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6736" w14:textId="77777777" w:rsidR="00F74A24" w:rsidRDefault="00712F78" w:rsidP="004F7A1B">
      <w:pPr>
        <w:pStyle w:val="NoSpacing"/>
        <w:rPr>
          <w:rFonts w:ascii="Georgia" w:hAnsi="Georgia"/>
          <w:b/>
          <w:u w:val="single"/>
        </w:rPr>
      </w:pPr>
      <w:r>
        <w:rPr>
          <w:rFonts w:ascii="Georgia" w:hAnsi="Georgia"/>
          <w:b/>
          <w:u w:val="single"/>
        </w:rPr>
        <w:t>FRIDAY –</w:t>
      </w:r>
      <w:r w:rsidR="00EA5B9F">
        <w:rPr>
          <w:rFonts w:ascii="Georgia" w:hAnsi="Georgia"/>
          <w:b/>
          <w:u w:val="single"/>
        </w:rPr>
        <w:t xml:space="preserve"> SECOND WEEK OF LENT </w:t>
      </w:r>
      <w:r>
        <w:rPr>
          <w:rFonts w:ascii="Georgia" w:hAnsi="Georgia"/>
          <w:b/>
          <w:u w:val="single"/>
        </w:rPr>
        <w:t>–</w:t>
      </w:r>
      <w:r w:rsidR="00EA5B9F">
        <w:rPr>
          <w:rFonts w:ascii="Georgia" w:hAnsi="Georgia"/>
          <w:b/>
          <w:u w:val="single"/>
        </w:rPr>
        <w:t xml:space="preserve"> </w:t>
      </w:r>
      <w:r>
        <w:rPr>
          <w:rFonts w:ascii="Georgia" w:hAnsi="Georgia"/>
          <w:b/>
          <w:u w:val="single"/>
        </w:rPr>
        <w:t xml:space="preserve">10 </w:t>
      </w:r>
      <w:r w:rsidRPr="0091688C">
        <w:rPr>
          <w:rFonts w:ascii="Georgia" w:hAnsi="Georgia"/>
          <w:b/>
          <w:u w:val="single"/>
        </w:rPr>
        <w:t>March</w:t>
      </w:r>
      <w:r w:rsidR="00F74A24" w:rsidRPr="0091688C">
        <w:rPr>
          <w:rFonts w:ascii="Georgia" w:hAnsi="Georgia"/>
          <w:b/>
          <w:u w:val="single"/>
        </w:rPr>
        <w:t xml:space="preserve"> 202</w:t>
      </w:r>
      <w:r>
        <w:rPr>
          <w:rFonts w:ascii="Georgia" w:hAnsi="Georgia"/>
          <w:b/>
          <w:u w:val="single"/>
        </w:rPr>
        <w:t>3</w:t>
      </w:r>
    </w:p>
    <w:p w14:paraId="4B956991" w14:textId="77777777" w:rsidR="00712F78" w:rsidRPr="00712F78" w:rsidRDefault="00712F78" w:rsidP="00F74A24">
      <w:pPr>
        <w:pStyle w:val="NoSpacing"/>
        <w:jc w:val="center"/>
        <w:rPr>
          <w:rFonts w:cstheme="minorHAnsi"/>
          <w:b/>
        </w:rPr>
      </w:pPr>
      <w:r w:rsidRPr="00712F78">
        <w:rPr>
          <w:rFonts w:cstheme="minorHAnsi"/>
        </w:rPr>
        <w:t xml:space="preserve">Genesis 37: 3 – 4, 12 – 13a, 17b – 28; Psalm 105: 16 – 17, 18 – 19, 20 – </w:t>
      </w:r>
      <w:proofErr w:type="gramStart"/>
      <w:r w:rsidRPr="00712F78">
        <w:rPr>
          <w:rFonts w:cstheme="minorHAnsi"/>
        </w:rPr>
        <w:t>21</w:t>
      </w:r>
      <w:r w:rsidRPr="00712F78">
        <w:rPr>
          <w:rFonts w:cstheme="minorHAnsi"/>
          <w:b/>
        </w:rPr>
        <w:t>;</w:t>
      </w:r>
      <w:proofErr w:type="gramEnd"/>
      <w:r w:rsidRPr="00712F78">
        <w:rPr>
          <w:rFonts w:cstheme="minorHAnsi"/>
          <w:b/>
        </w:rPr>
        <w:t xml:space="preserve"> </w:t>
      </w:r>
    </w:p>
    <w:p w14:paraId="3DFFCF8B" w14:textId="77777777" w:rsidR="00F74A24" w:rsidRPr="00326444" w:rsidRDefault="00F74A24" w:rsidP="00F74A24">
      <w:pPr>
        <w:pStyle w:val="NoSpacing"/>
        <w:jc w:val="center"/>
        <w:rPr>
          <w:rFonts w:cstheme="minorHAnsi"/>
          <w:b/>
        </w:rPr>
      </w:pPr>
      <w:r w:rsidRPr="00326444">
        <w:rPr>
          <w:rFonts w:cstheme="minorHAnsi"/>
          <w:b/>
        </w:rPr>
        <w:t>Gospel of the Day: Matthew 21: 33-43, 45-46</w:t>
      </w:r>
    </w:p>
    <w:p w14:paraId="19C9E89B" w14:textId="77777777" w:rsidR="00712F78" w:rsidRPr="00326444" w:rsidRDefault="00712F78" w:rsidP="00F74A24">
      <w:pPr>
        <w:pStyle w:val="NoSpacing"/>
        <w:jc w:val="center"/>
        <w:rPr>
          <w:rFonts w:cstheme="minorHAnsi"/>
          <w:b/>
        </w:rPr>
      </w:pPr>
    </w:p>
    <w:p w14:paraId="71ED455E" w14:textId="77777777" w:rsidR="00712F78" w:rsidRPr="00326444" w:rsidRDefault="00712F78" w:rsidP="00F74A24">
      <w:pPr>
        <w:pStyle w:val="NoSpacing"/>
        <w:jc w:val="center"/>
        <w:rPr>
          <w:rFonts w:cstheme="minorHAnsi"/>
          <w:b/>
          <w:i/>
        </w:rPr>
      </w:pPr>
      <w:r w:rsidRPr="00326444">
        <w:rPr>
          <w:rFonts w:cstheme="minorHAnsi"/>
          <w:b/>
          <w:i/>
        </w:rPr>
        <w:t>Theme:  Lent is a time to learn to transform suffering into something</w:t>
      </w:r>
      <w:r w:rsidRPr="00712F78">
        <w:rPr>
          <w:rFonts w:cstheme="minorHAnsi"/>
          <w:b/>
        </w:rPr>
        <w:t xml:space="preserve"> </w:t>
      </w:r>
      <w:r w:rsidRPr="00326444">
        <w:rPr>
          <w:rFonts w:cstheme="minorHAnsi"/>
          <w:b/>
          <w:i/>
        </w:rPr>
        <w:t>beautiful for God.</w:t>
      </w:r>
    </w:p>
    <w:p w14:paraId="368B16CB" w14:textId="77777777" w:rsidR="00712F78" w:rsidRPr="00712F78" w:rsidRDefault="00C06023" w:rsidP="00F74A24">
      <w:pPr>
        <w:pStyle w:val="NoSpacing"/>
        <w:jc w:val="center"/>
        <w:rPr>
          <w:rFonts w:cstheme="minorHAnsi"/>
        </w:rPr>
      </w:pPr>
      <w:r>
        <w:rPr>
          <w:rFonts w:cstheme="minorHAnsi"/>
        </w:rPr>
        <w:t xml:space="preserve"> </w:t>
      </w:r>
    </w:p>
    <w:p w14:paraId="10F6361A" w14:textId="77777777" w:rsidR="00F74A24" w:rsidRPr="00712F78" w:rsidRDefault="00F74A24" w:rsidP="00F74A24">
      <w:pPr>
        <w:pStyle w:val="NoSpacing"/>
        <w:jc w:val="both"/>
        <w:rPr>
          <w:rFonts w:ascii="Arial" w:hAnsi="Arial" w:cs="Arial"/>
          <w:b/>
        </w:rPr>
      </w:pPr>
      <w:r w:rsidRPr="00712F78">
        <w:rPr>
          <w:rFonts w:ascii="Arial" w:hAnsi="Arial" w:cs="Arial"/>
          <w:b/>
        </w:rPr>
        <w:t>Reflection:</w:t>
      </w:r>
    </w:p>
    <w:p w14:paraId="50863A71" w14:textId="77777777" w:rsidR="00C06023" w:rsidRDefault="00F74A24" w:rsidP="00F74A24">
      <w:pPr>
        <w:pStyle w:val="NoSpacing"/>
        <w:jc w:val="both"/>
        <w:rPr>
          <w:rFonts w:ascii="Arial" w:hAnsi="Arial" w:cs="Arial"/>
        </w:rPr>
      </w:pPr>
      <w:r w:rsidRPr="0091688C">
        <w:rPr>
          <w:rFonts w:ascii="Georgia" w:hAnsi="Georgia"/>
        </w:rPr>
        <w:t xml:space="preserve"> </w:t>
      </w:r>
      <w:r w:rsidRPr="00712F78">
        <w:rPr>
          <w:rFonts w:ascii="Arial" w:hAnsi="Arial" w:cs="Arial"/>
        </w:rPr>
        <w:t xml:space="preserve">The story of Joseph the dreamer in the book of Genesis reminds how the God </w:t>
      </w:r>
      <w:r w:rsidR="00C06023">
        <w:rPr>
          <w:rFonts w:ascii="Arial" w:hAnsi="Arial" w:cs="Arial"/>
        </w:rPr>
        <w:t xml:space="preserve">can transform our suffering into something beautiful. The rejected son of Jacob because he was the apple of his father’s eye, and the beloved son of his old age became a saviour of Israel years later during the time of famine. </w:t>
      </w:r>
    </w:p>
    <w:p w14:paraId="487CE754" w14:textId="77777777" w:rsidR="00C06023" w:rsidRDefault="00C06023" w:rsidP="00F74A24">
      <w:pPr>
        <w:pStyle w:val="NoSpacing"/>
        <w:jc w:val="both"/>
        <w:rPr>
          <w:rFonts w:ascii="Arial" w:hAnsi="Arial" w:cs="Arial"/>
        </w:rPr>
      </w:pPr>
    </w:p>
    <w:p w14:paraId="7AC35907" w14:textId="77777777" w:rsidR="00C06023" w:rsidRDefault="00C06023" w:rsidP="00F74A24">
      <w:pPr>
        <w:pStyle w:val="NoSpacing"/>
        <w:jc w:val="both"/>
        <w:rPr>
          <w:rFonts w:ascii="Arial" w:hAnsi="Arial" w:cs="Arial"/>
        </w:rPr>
      </w:pPr>
      <w:r>
        <w:rPr>
          <w:rFonts w:ascii="Arial" w:hAnsi="Arial" w:cs="Arial"/>
        </w:rPr>
        <w:t xml:space="preserve">The suffering of life can be used to create something beautiful for God.  St Mother Theresa transformed the suffering of the poor of Calcutta into something beautiful for God.  Jesus Christ with his death and resurrection transformed the suffering of sin into something even more beautiful for us, </w:t>
      </w:r>
      <w:proofErr w:type="gramStart"/>
      <w:r>
        <w:rPr>
          <w:rFonts w:ascii="Arial" w:hAnsi="Arial" w:cs="Arial"/>
        </w:rPr>
        <w:t>salvation</w:t>
      </w:r>
      <w:proofErr w:type="gramEnd"/>
      <w:r>
        <w:rPr>
          <w:rFonts w:ascii="Arial" w:hAnsi="Arial" w:cs="Arial"/>
        </w:rPr>
        <w:t xml:space="preserve"> and healing.  </w:t>
      </w:r>
    </w:p>
    <w:p w14:paraId="333B67BE" w14:textId="77777777" w:rsidR="00C06023" w:rsidRDefault="00C06023" w:rsidP="00F74A24">
      <w:pPr>
        <w:pStyle w:val="NoSpacing"/>
        <w:jc w:val="both"/>
        <w:rPr>
          <w:rFonts w:ascii="Arial" w:hAnsi="Arial" w:cs="Arial"/>
        </w:rPr>
      </w:pPr>
    </w:p>
    <w:p w14:paraId="0907A3CB" w14:textId="77777777" w:rsidR="00C06023" w:rsidRPr="00C06023" w:rsidRDefault="00C06023" w:rsidP="00F74A24">
      <w:pPr>
        <w:pStyle w:val="NoSpacing"/>
        <w:jc w:val="both"/>
        <w:rPr>
          <w:rFonts w:ascii="Arial" w:hAnsi="Arial" w:cs="Arial"/>
          <w:b/>
          <w:i/>
        </w:rPr>
      </w:pPr>
      <w:r>
        <w:rPr>
          <w:rFonts w:ascii="Arial" w:hAnsi="Arial" w:cs="Arial"/>
        </w:rPr>
        <w:t xml:space="preserve">When we transform our own suffering into something beautiful for God, we will be echoing the words of Scripture, </w:t>
      </w:r>
      <w:r w:rsidRPr="00C06023">
        <w:rPr>
          <w:rFonts w:ascii="Arial" w:hAnsi="Arial" w:cs="Arial"/>
          <w:b/>
          <w:i/>
        </w:rPr>
        <w:t xml:space="preserve">“The very stone which the builders rejected has become the cornerstone; this was the Lord’s doing, and it is marvellous in our eyes.” </w:t>
      </w:r>
    </w:p>
    <w:p w14:paraId="052345F7" w14:textId="77777777" w:rsidR="00C06023" w:rsidRDefault="00C06023" w:rsidP="00F74A24">
      <w:pPr>
        <w:pStyle w:val="NoSpacing"/>
        <w:jc w:val="both"/>
        <w:rPr>
          <w:rFonts w:ascii="Arial" w:hAnsi="Arial" w:cs="Arial"/>
        </w:rPr>
      </w:pPr>
    </w:p>
    <w:p w14:paraId="353FD672" w14:textId="77777777" w:rsidR="00C06023" w:rsidRDefault="00C06023" w:rsidP="00F74A24">
      <w:pPr>
        <w:pStyle w:val="NoSpacing"/>
        <w:jc w:val="both"/>
        <w:rPr>
          <w:rFonts w:ascii="Arial" w:hAnsi="Arial" w:cs="Arial"/>
        </w:rPr>
      </w:pPr>
      <w:r>
        <w:rPr>
          <w:rFonts w:ascii="Arial" w:hAnsi="Arial" w:cs="Arial"/>
        </w:rPr>
        <w:t>The story of a prisoner who became president in our own country is a lesson that it is possible to transform our sufferings into beautiful things for God.</w:t>
      </w:r>
    </w:p>
    <w:p w14:paraId="6D12925A" w14:textId="77777777" w:rsidR="00C06023" w:rsidRDefault="004F7A1B" w:rsidP="00F74A24">
      <w:pPr>
        <w:pStyle w:val="NoSpacing"/>
        <w:jc w:val="both"/>
        <w:rPr>
          <w:rFonts w:ascii="Arial" w:hAnsi="Arial" w:cs="Arial"/>
        </w:rPr>
      </w:pPr>
      <w:r>
        <w:rPr>
          <w:rFonts w:ascii="Arial" w:hAnsi="Arial" w:cs="Arial"/>
        </w:rPr>
        <w:t>?</w:t>
      </w:r>
    </w:p>
    <w:p w14:paraId="7C8576B6" w14:textId="77777777" w:rsidR="00F74A24" w:rsidRPr="00C06023" w:rsidRDefault="00F74A24" w:rsidP="00F74A24">
      <w:pPr>
        <w:pStyle w:val="NoSpacing"/>
        <w:jc w:val="both"/>
        <w:rPr>
          <w:rFonts w:ascii="Arial" w:hAnsi="Arial" w:cs="Arial"/>
          <w:b/>
        </w:rPr>
      </w:pPr>
      <w:r w:rsidRPr="00C06023">
        <w:rPr>
          <w:rFonts w:ascii="Arial" w:hAnsi="Arial" w:cs="Arial"/>
          <w:b/>
        </w:rPr>
        <w:t>Family Reflection Question:</w:t>
      </w:r>
    </w:p>
    <w:p w14:paraId="2728133D" w14:textId="77777777" w:rsidR="00B7131F" w:rsidRPr="00B7131F" w:rsidRDefault="004F7A1B" w:rsidP="004F7A1B">
      <w:pPr>
        <w:pStyle w:val="NoSpacing"/>
        <w:numPr>
          <w:ilvl w:val="0"/>
          <w:numId w:val="7"/>
        </w:numPr>
        <w:jc w:val="both"/>
        <w:rPr>
          <w:rFonts w:ascii="Georgia" w:hAnsi="Georgia"/>
          <w:b/>
          <w:u w:val="single"/>
        </w:rPr>
      </w:pPr>
      <w:r w:rsidRPr="00B7131F">
        <w:rPr>
          <w:rFonts w:ascii="Arial" w:hAnsi="Arial" w:cs="Arial"/>
          <w:i/>
        </w:rPr>
        <w:t xml:space="preserve">What is the suffering that you are going through during today? </w:t>
      </w:r>
    </w:p>
    <w:p w14:paraId="4776CD06" w14:textId="77777777" w:rsidR="00B7131F" w:rsidRPr="00B7131F" w:rsidRDefault="004F7A1B" w:rsidP="004F7A1B">
      <w:pPr>
        <w:pStyle w:val="NoSpacing"/>
        <w:numPr>
          <w:ilvl w:val="0"/>
          <w:numId w:val="7"/>
        </w:numPr>
        <w:jc w:val="both"/>
        <w:rPr>
          <w:rFonts w:ascii="Georgia" w:hAnsi="Georgia"/>
          <w:b/>
          <w:u w:val="single"/>
        </w:rPr>
      </w:pPr>
      <w:r w:rsidRPr="00B7131F">
        <w:rPr>
          <w:rFonts w:ascii="Arial" w:hAnsi="Arial" w:cs="Arial"/>
          <w:i/>
        </w:rPr>
        <w:t>What would it take for you to transform that suffering into something beautiful for God?</w:t>
      </w:r>
    </w:p>
    <w:p w14:paraId="33A42C0F" w14:textId="77777777" w:rsidR="00B7131F" w:rsidRPr="00B7131F" w:rsidRDefault="004F7A1B" w:rsidP="00B7131F">
      <w:pPr>
        <w:pStyle w:val="NoSpacing"/>
        <w:numPr>
          <w:ilvl w:val="0"/>
          <w:numId w:val="7"/>
        </w:numPr>
        <w:jc w:val="both"/>
        <w:rPr>
          <w:rFonts w:ascii="Georgia" w:hAnsi="Georgia"/>
          <w:b/>
          <w:u w:val="single"/>
        </w:rPr>
      </w:pPr>
      <w:r w:rsidRPr="00B7131F">
        <w:rPr>
          <w:rFonts w:ascii="Arial" w:hAnsi="Arial" w:cs="Arial"/>
          <w:i/>
        </w:rPr>
        <w:t>Do you think that during this Lenten Season, attending the Stations of the Cross could change your attitude to suffering?</w:t>
      </w:r>
    </w:p>
    <w:p w14:paraId="3C3AFCDD" w14:textId="77777777" w:rsidR="00F74A24" w:rsidRPr="004F7A1B" w:rsidRDefault="00F74A24" w:rsidP="00B7131F">
      <w:pPr>
        <w:pStyle w:val="NoSpacing"/>
        <w:ind w:left="720"/>
        <w:rPr>
          <w:rFonts w:ascii="Georgia" w:hAnsi="Georgia"/>
          <w:b/>
          <w:u w:val="single"/>
        </w:rPr>
      </w:pPr>
      <w:r w:rsidRPr="004F7A1B">
        <w:rPr>
          <w:rFonts w:ascii="Georgia" w:hAnsi="Georgia"/>
          <w:b/>
          <w:u w:val="single"/>
        </w:rPr>
        <w:t>S</w:t>
      </w:r>
      <w:r w:rsidR="004F7A1B" w:rsidRPr="004F7A1B">
        <w:rPr>
          <w:rFonts w:ascii="Georgia" w:hAnsi="Georgia"/>
          <w:b/>
          <w:u w:val="single"/>
        </w:rPr>
        <w:t xml:space="preserve">ATURDAY – SECOND WEEK OF LENT </w:t>
      </w:r>
      <w:r w:rsidRPr="004F7A1B">
        <w:rPr>
          <w:rFonts w:ascii="Georgia" w:hAnsi="Georgia"/>
          <w:b/>
          <w:u w:val="single"/>
        </w:rPr>
        <w:t xml:space="preserve">– </w:t>
      </w:r>
      <w:r w:rsidR="004F7A1B" w:rsidRPr="004F7A1B">
        <w:rPr>
          <w:rFonts w:ascii="Georgia" w:hAnsi="Georgia"/>
          <w:b/>
          <w:u w:val="single"/>
        </w:rPr>
        <w:t xml:space="preserve">11 </w:t>
      </w:r>
      <w:r w:rsidRPr="004F7A1B">
        <w:rPr>
          <w:rFonts w:ascii="Georgia" w:hAnsi="Georgia"/>
          <w:b/>
          <w:u w:val="single"/>
        </w:rPr>
        <w:t>March</w:t>
      </w:r>
      <w:r w:rsidR="004F7A1B" w:rsidRPr="004F7A1B">
        <w:rPr>
          <w:rFonts w:ascii="Georgia" w:hAnsi="Georgia"/>
          <w:b/>
          <w:u w:val="single"/>
        </w:rPr>
        <w:t xml:space="preserve"> </w:t>
      </w:r>
    </w:p>
    <w:p w14:paraId="3E0373B7" w14:textId="77777777" w:rsidR="004F7A1B" w:rsidRDefault="004F7A1B" w:rsidP="004F7A1B">
      <w:pPr>
        <w:pStyle w:val="NoSpacing"/>
        <w:rPr>
          <w:rFonts w:cstheme="minorHAnsi"/>
        </w:rPr>
      </w:pPr>
      <w:r>
        <w:rPr>
          <w:rFonts w:cstheme="minorHAnsi"/>
        </w:rPr>
        <w:t xml:space="preserve">Micah 7: 14 – 15, 18 – 20; Psalm 103: 1 – 2, 3 – 4, 9 – 10, 11 – </w:t>
      </w:r>
      <w:proofErr w:type="gramStart"/>
      <w:r>
        <w:rPr>
          <w:rFonts w:cstheme="minorHAnsi"/>
        </w:rPr>
        <w:t>12;</w:t>
      </w:r>
      <w:proofErr w:type="gramEnd"/>
    </w:p>
    <w:p w14:paraId="257B0D9F" w14:textId="77777777" w:rsidR="00F74A24" w:rsidRPr="00326444" w:rsidRDefault="00F74A24" w:rsidP="004F7A1B">
      <w:pPr>
        <w:pStyle w:val="NoSpacing"/>
        <w:jc w:val="center"/>
        <w:rPr>
          <w:rFonts w:cstheme="minorHAnsi"/>
          <w:b/>
        </w:rPr>
      </w:pPr>
      <w:r w:rsidRPr="00326444">
        <w:rPr>
          <w:rFonts w:cstheme="minorHAnsi"/>
          <w:b/>
        </w:rPr>
        <w:t>Gospel of the Day: Luke 15: 1-3, 11-32</w:t>
      </w:r>
    </w:p>
    <w:p w14:paraId="7CC653F1" w14:textId="77777777" w:rsidR="00B7131F" w:rsidRPr="00326444" w:rsidRDefault="00B7131F" w:rsidP="004F7A1B">
      <w:pPr>
        <w:pStyle w:val="NoSpacing"/>
        <w:jc w:val="center"/>
        <w:rPr>
          <w:rFonts w:cstheme="minorHAnsi"/>
          <w:b/>
        </w:rPr>
      </w:pPr>
    </w:p>
    <w:p w14:paraId="5F8F33D1" w14:textId="77777777" w:rsidR="00B7131F" w:rsidRPr="00326444" w:rsidRDefault="00B7131F" w:rsidP="00B7131F">
      <w:pPr>
        <w:pStyle w:val="NoSpacing"/>
        <w:rPr>
          <w:rFonts w:cstheme="minorHAnsi"/>
          <w:b/>
          <w:i/>
        </w:rPr>
      </w:pPr>
      <w:r w:rsidRPr="00326444">
        <w:rPr>
          <w:rFonts w:cstheme="minorHAnsi"/>
          <w:b/>
          <w:i/>
        </w:rPr>
        <w:t>Theme:  Lent is a time to return to the Lord.</w:t>
      </w:r>
    </w:p>
    <w:p w14:paraId="13C3CF17" w14:textId="77777777" w:rsidR="00F74A24" w:rsidRPr="00B77469" w:rsidRDefault="00F74A24" w:rsidP="00F74A24">
      <w:pPr>
        <w:pStyle w:val="NoSpacing"/>
        <w:rPr>
          <w:rFonts w:ascii="Georgia" w:hAnsi="Georgia"/>
        </w:rPr>
      </w:pPr>
    </w:p>
    <w:p w14:paraId="59EC69FD" w14:textId="77777777" w:rsidR="00F74A24" w:rsidRPr="00B7131F" w:rsidRDefault="00F74A24" w:rsidP="00F74A24">
      <w:pPr>
        <w:pStyle w:val="NoSpacing"/>
        <w:jc w:val="both"/>
        <w:rPr>
          <w:rFonts w:ascii="Arial" w:hAnsi="Arial" w:cs="Arial"/>
          <w:b/>
        </w:rPr>
      </w:pPr>
      <w:r w:rsidRPr="00B7131F">
        <w:rPr>
          <w:rFonts w:ascii="Arial" w:hAnsi="Arial" w:cs="Arial"/>
          <w:b/>
        </w:rPr>
        <w:t>Reflection:</w:t>
      </w:r>
    </w:p>
    <w:p w14:paraId="5DAAF76F" w14:textId="77777777" w:rsidR="00F74A24" w:rsidRPr="00B7131F" w:rsidRDefault="00F74A24" w:rsidP="00F74A24">
      <w:pPr>
        <w:pStyle w:val="NoSpacing"/>
        <w:jc w:val="both"/>
        <w:rPr>
          <w:rFonts w:ascii="Arial" w:hAnsi="Arial" w:cs="Arial"/>
        </w:rPr>
      </w:pPr>
      <w:r w:rsidRPr="00B7131F">
        <w:rPr>
          <w:rFonts w:ascii="Arial" w:hAnsi="Arial" w:cs="Arial"/>
        </w:rPr>
        <w:t xml:space="preserve">The return to the </w:t>
      </w:r>
      <w:proofErr w:type="gramStart"/>
      <w:r w:rsidRPr="00B7131F">
        <w:rPr>
          <w:rFonts w:ascii="Arial" w:hAnsi="Arial" w:cs="Arial"/>
        </w:rPr>
        <w:t>Father’s</w:t>
      </w:r>
      <w:proofErr w:type="gramEnd"/>
      <w:r w:rsidRPr="00B7131F">
        <w:rPr>
          <w:rFonts w:ascii="Arial" w:hAnsi="Arial" w:cs="Arial"/>
        </w:rPr>
        <w:t xml:space="preserve"> house is the story of every one who has encountered the Father’s Mercy</w:t>
      </w:r>
      <w:r w:rsidR="00B7131F">
        <w:rPr>
          <w:rFonts w:ascii="Arial" w:hAnsi="Arial" w:cs="Arial"/>
        </w:rPr>
        <w:t xml:space="preserve">, </w:t>
      </w:r>
      <w:r w:rsidRPr="00B7131F">
        <w:rPr>
          <w:rFonts w:ascii="Arial" w:hAnsi="Arial" w:cs="Arial"/>
        </w:rPr>
        <w:t xml:space="preserve">Forgive and Generosity.  Our experience of God as our Father </w:t>
      </w:r>
      <w:proofErr w:type="gramStart"/>
      <w:r w:rsidRPr="00B7131F">
        <w:rPr>
          <w:rFonts w:ascii="Arial" w:hAnsi="Arial" w:cs="Arial"/>
        </w:rPr>
        <w:t>has to</w:t>
      </w:r>
      <w:proofErr w:type="gramEnd"/>
      <w:r w:rsidRPr="00B7131F">
        <w:rPr>
          <w:rFonts w:ascii="Arial" w:hAnsi="Arial" w:cs="Arial"/>
        </w:rPr>
        <w:t xml:space="preserve"> be foundational in our Christian discipleship.  Jesus has taught us to call God our Father so that when we have </w:t>
      </w:r>
      <w:r w:rsidRPr="00B7131F">
        <w:rPr>
          <w:rFonts w:ascii="Arial" w:hAnsi="Arial" w:cs="Arial"/>
          <w:b/>
        </w:rPr>
        <w:t>‘squandered’</w:t>
      </w:r>
      <w:r w:rsidRPr="00B7131F">
        <w:rPr>
          <w:rFonts w:ascii="Arial" w:hAnsi="Arial" w:cs="Arial"/>
        </w:rPr>
        <w:t xml:space="preserve"> our </w:t>
      </w:r>
      <w:r w:rsidRPr="00B7131F">
        <w:rPr>
          <w:rFonts w:ascii="Arial" w:hAnsi="Arial" w:cs="Arial"/>
          <w:b/>
        </w:rPr>
        <w:t>‘property in loose living’</w:t>
      </w:r>
      <w:r w:rsidRPr="00B7131F">
        <w:rPr>
          <w:rFonts w:ascii="Arial" w:hAnsi="Arial" w:cs="Arial"/>
        </w:rPr>
        <w:t xml:space="preserve"> in </w:t>
      </w:r>
      <w:r w:rsidRPr="00B7131F">
        <w:rPr>
          <w:rFonts w:ascii="Arial" w:hAnsi="Arial" w:cs="Arial"/>
          <w:b/>
        </w:rPr>
        <w:t>‘a far country’</w:t>
      </w:r>
      <w:r w:rsidRPr="00B7131F">
        <w:rPr>
          <w:rFonts w:ascii="Arial" w:hAnsi="Arial" w:cs="Arial"/>
        </w:rPr>
        <w:t xml:space="preserve">, we can eventually come back to our senses and go back home. </w:t>
      </w:r>
    </w:p>
    <w:p w14:paraId="02E34614" w14:textId="77777777" w:rsidR="00F74A24" w:rsidRPr="00B7131F" w:rsidRDefault="00F74A24" w:rsidP="00F74A24">
      <w:pPr>
        <w:pStyle w:val="NoSpacing"/>
        <w:jc w:val="both"/>
        <w:rPr>
          <w:rFonts w:ascii="Arial" w:hAnsi="Arial" w:cs="Arial"/>
        </w:rPr>
      </w:pPr>
    </w:p>
    <w:p w14:paraId="64041E31" w14:textId="77777777" w:rsidR="00F74A24" w:rsidRPr="00B7131F" w:rsidRDefault="00F74A24" w:rsidP="00F74A24">
      <w:pPr>
        <w:pStyle w:val="NoSpacing"/>
        <w:jc w:val="both"/>
        <w:rPr>
          <w:rFonts w:ascii="Arial" w:hAnsi="Arial" w:cs="Arial"/>
          <w:b/>
          <w:i/>
        </w:rPr>
      </w:pPr>
      <w:r w:rsidRPr="00B7131F">
        <w:rPr>
          <w:rFonts w:ascii="Arial" w:hAnsi="Arial" w:cs="Arial"/>
        </w:rPr>
        <w:t>The prophet Micah gives us reasons for going back home to God</w:t>
      </w:r>
      <w:r w:rsidR="00B7131F">
        <w:rPr>
          <w:rFonts w:ascii="Arial" w:hAnsi="Arial" w:cs="Arial"/>
        </w:rPr>
        <w:t>:</w:t>
      </w:r>
      <w:r w:rsidRPr="00B7131F">
        <w:rPr>
          <w:rFonts w:ascii="Arial" w:hAnsi="Arial" w:cs="Arial"/>
        </w:rPr>
        <w:t xml:space="preserve"> </w:t>
      </w:r>
      <w:r w:rsidRPr="00B7131F">
        <w:rPr>
          <w:rFonts w:ascii="Arial" w:hAnsi="Arial" w:cs="Arial"/>
          <w:b/>
          <w:i/>
        </w:rPr>
        <w:t>“Who is a God like you, pardoning iniquity and passing over transgression for the remnant of his inheritance?  He does not retain his anger for ever because he delights in mercy.  He will again have compassion upon us, he will tread our iniquities underfoot.”</w:t>
      </w:r>
    </w:p>
    <w:p w14:paraId="0D072F19" w14:textId="77777777" w:rsidR="00F74A24" w:rsidRPr="00B7131F" w:rsidRDefault="00F74A24" w:rsidP="00F74A24">
      <w:pPr>
        <w:pStyle w:val="NoSpacing"/>
        <w:jc w:val="both"/>
        <w:rPr>
          <w:rFonts w:ascii="Arial" w:hAnsi="Arial" w:cs="Arial"/>
        </w:rPr>
      </w:pPr>
    </w:p>
    <w:p w14:paraId="67A68EC6" w14:textId="77777777" w:rsidR="00F74A24" w:rsidRPr="00B7131F" w:rsidRDefault="00F74A24" w:rsidP="00F74A24">
      <w:pPr>
        <w:pStyle w:val="NoSpacing"/>
        <w:jc w:val="both"/>
        <w:rPr>
          <w:rFonts w:ascii="Arial" w:hAnsi="Arial" w:cs="Arial"/>
        </w:rPr>
      </w:pPr>
      <w:r w:rsidRPr="00B7131F">
        <w:rPr>
          <w:rFonts w:ascii="Arial" w:hAnsi="Arial" w:cs="Arial"/>
        </w:rPr>
        <w:t xml:space="preserve">Lent is a time then to return to God, our Father.  He is waiting for us.  Luke puts it powerfully, </w:t>
      </w:r>
      <w:r w:rsidRPr="00B7131F">
        <w:rPr>
          <w:rFonts w:ascii="Arial" w:hAnsi="Arial" w:cs="Arial"/>
          <w:b/>
          <w:i/>
        </w:rPr>
        <w:t xml:space="preserve">“But while he was yet at a distance his father saw him and had </w:t>
      </w:r>
      <w:proofErr w:type="gramStart"/>
      <w:r w:rsidRPr="00B7131F">
        <w:rPr>
          <w:rFonts w:ascii="Arial" w:hAnsi="Arial" w:cs="Arial"/>
          <w:b/>
          <w:i/>
        </w:rPr>
        <w:t>compassion, and</w:t>
      </w:r>
      <w:proofErr w:type="gramEnd"/>
      <w:r w:rsidRPr="00B7131F">
        <w:rPr>
          <w:rFonts w:ascii="Arial" w:hAnsi="Arial" w:cs="Arial"/>
          <w:b/>
          <w:i/>
        </w:rPr>
        <w:t xml:space="preserve"> ran and embraces him and kissed him.”  </w:t>
      </w:r>
      <w:r w:rsidRPr="00B7131F">
        <w:rPr>
          <w:rFonts w:ascii="Arial" w:hAnsi="Arial" w:cs="Arial"/>
        </w:rPr>
        <w:t xml:space="preserve">This is clear sign that the </w:t>
      </w:r>
      <w:proofErr w:type="gramStart"/>
      <w:r w:rsidRPr="00B7131F">
        <w:rPr>
          <w:rFonts w:ascii="Arial" w:hAnsi="Arial" w:cs="Arial"/>
        </w:rPr>
        <w:t>Father</w:t>
      </w:r>
      <w:proofErr w:type="gramEnd"/>
      <w:r w:rsidRPr="00B7131F">
        <w:rPr>
          <w:rFonts w:ascii="Arial" w:hAnsi="Arial" w:cs="Arial"/>
        </w:rPr>
        <w:t xml:space="preserve"> was always looking out for his son.</w:t>
      </w:r>
    </w:p>
    <w:p w14:paraId="7BC020B6" w14:textId="77777777" w:rsidR="00F74A24" w:rsidRPr="00B7131F" w:rsidRDefault="00F74A24" w:rsidP="00F74A24">
      <w:pPr>
        <w:pStyle w:val="NoSpacing"/>
        <w:jc w:val="both"/>
        <w:rPr>
          <w:rFonts w:ascii="Arial" w:hAnsi="Arial" w:cs="Arial"/>
        </w:rPr>
      </w:pPr>
    </w:p>
    <w:p w14:paraId="14B3DDB5" w14:textId="77777777" w:rsidR="00F74A24" w:rsidRPr="00B7131F" w:rsidRDefault="00F74A24" w:rsidP="00F74A24">
      <w:pPr>
        <w:pStyle w:val="NoSpacing"/>
        <w:jc w:val="both"/>
        <w:rPr>
          <w:rFonts w:ascii="Arial" w:hAnsi="Arial" w:cs="Arial"/>
          <w:b/>
        </w:rPr>
      </w:pPr>
      <w:r w:rsidRPr="00B7131F">
        <w:rPr>
          <w:rFonts w:ascii="Arial" w:hAnsi="Arial" w:cs="Arial"/>
          <w:b/>
        </w:rPr>
        <w:t>Family Reflection Question:</w:t>
      </w:r>
    </w:p>
    <w:p w14:paraId="534D1855" w14:textId="77777777" w:rsidR="00B7131F" w:rsidRDefault="00F74A24" w:rsidP="00B7131F">
      <w:pPr>
        <w:pStyle w:val="NoSpacing"/>
        <w:numPr>
          <w:ilvl w:val="0"/>
          <w:numId w:val="8"/>
        </w:numPr>
        <w:jc w:val="both"/>
        <w:rPr>
          <w:rFonts w:ascii="Arial" w:hAnsi="Arial" w:cs="Arial"/>
        </w:rPr>
      </w:pPr>
      <w:r w:rsidRPr="00B7131F">
        <w:rPr>
          <w:rFonts w:ascii="Arial" w:hAnsi="Arial" w:cs="Arial"/>
        </w:rPr>
        <w:t xml:space="preserve">Have you ever experienced the God’s love in a life changing way?  </w:t>
      </w:r>
    </w:p>
    <w:p w14:paraId="4FAB5BD4" w14:textId="77777777" w:rsidR="00B7131F" w:rsidRDefault="00B7131F" w:rsidP="00B7131F">
      <w:pPr>
        <w:pStyle w:val="NoSpacing"/>
        <w:numPr>
          <w:ilvl w:val="0"/>
          <w:numId w:val="8"/>
        </w:numPr>
        <w:jc w:val="both"/>
        <w:rPr>
          <w:rFonts w:ascii="Arial" w:hAnsi="Arial" w:cs="Arial"/>
        </w:rPr>
      </w:pPr>
      <w:r>
        <w:rPr>
          <w:rFonts w:ascii="Arial" w:hAnsi="Arial" w:cs="Arial"/>
        </w:rPr>
        <w:t xml:space="preserve">How is Sacrament of Reconciliation and Penance and the Sacrament of the Body and Blood of Christ helping us to return? </w:t>
      </w:r>
    </w:p>
    <w:p w14:paraId="7BEEC3E1" w14:textId="77777777" w:rsidR="00B7131F" w:rsidRPr="00B7131F" w:rsidRDefault="00B7131F" w:rsidP="00B7131F">
      <w:pPr>
        <w:pStyle w:val="NoSpacing"/>
        <w:numPr>
          <w:ilvl w:val="0"/>
          <w:numId w:val="8"/>
        </w:numPr>
        <w:jc w:val="both"/>
        <w:rPr>
          <w:rFonts w:ascii="Arial" w:hAnsi="Arial" w:cs="Arial"/>
        </w:rPr>
      </w:pPr>
      <w:r>
        <w:rPr>
          <w:rFonts w:ascii="Arial" w:hAnsi="Arial" w:cs="Arial"/>
        </w:rPr>
        <w:t xml:space="preserve">When were you last at the sacraments of return? </w:t>
      </w:r>
    </w:p>
    <w:p w14:paraId="11DD9636" w14:textId="77777777" w:rsidR="004455FD" w:rsidRDefault="004455FD" w:rsidP="004455FD">
      <w:pPr>
        <w:pStyle w:val="NoSpacing"/>
        <w:rPr>
          <w:rFonts w:ascii="Georgia" w:hAnsi="Georgia"/>
          <w:b/>
          <w:u w:val="single"/>
        </w:rPr>
      </w:pPr>
      <w:r>
        <w:rPr>
          <w:rFonts w:ascii="Georgia" w:hAnsi="Georgia"/>
          <w:b/>
          <w:u w:val="single"/>
        </w:rPr>
        <w:lastRenderedPageBreak/>
        <w:t xml:space="preserve">THIRD SUNDAY OF LENT – A – 12 MARCH 2023 </w:t>
      </w:r>
    </w:p>
    <w:p w14:paraId="7CD858AD" w14:textId="77777777" w:rsidR="004455FD" w:rsidRDefault="004455FD" w:rsidP="004455FD">
      <w:pPr>
        <w:pStyle w:val="NoSpacing"/>
        <w:rPr>
          <w:rFonts w:cstheme="minorHAnsi"/>
        </w:rPr>
      </w:pPr>
      <w:r>
        <w:rPr>
          <w:rFonts w:cstheme="minorHAnsi"/>
        </w:rPr>
        <w:t xml:space="preserve">Exodus 17: 3 – 7; Psalm 95: 1 – 2, 6 – 7abc, 7d – 9; Romans 5: 1 – 2, 5 – </w:t>
      </w:r>
      <w:proofErr w:type="gramStart"/>
      <w:r>
        <w:rPr>
          <w:rFonts w:cstheme="minorHAnsi"/>
        </w:rPr>
        <w:t>8;</w:t>
      </w:r>
      <w:proofErr w:type="gramEnd"/>
    </w:p>
    <w:p w14:paraId="12CED47E" w14:textId="77777777" w:rsidR="004455FD" w:rsidRDefault="004455FD" w:rsidP="004455FD">
      <w:pPr>
        <w:pStyle w:val="NoSpacing"/>
        <w:jc w:val="center"/>
        <w:rPr>
          <w:rFonts w:cstheme="minorHAnsi"/>
          <w:b/>
        </w:rPr>
      </w:pPr>
      <w:r w:rsidRPr="004455FD">
        <w:rPr>
          <w:rFonts w:cstheme="minorHAnsi"/>
          <w:b/>
        </w:rPr>
        <w:t>Gospel of the Day: John 4: 5 – 42</w:t>
      </w:r>
    </w:p>
    <w:p w14:paraId="23BAB221" w14:textId="77777777" w:rsidR="004455FD" w:rsidRDefault="004455FD" w:rsidP="004455FD">
      <w:pPr>
        <w:pStyle w:val="NoSpacing"/>
        <w:rPr>
          <w:rFonts w:cstheme="minorHAnsi"/>
          <w:b/>
        </w:rPr>
      </w:pPr>
    </w:p>
    <w:p w14:paraId="4C5052FC" w14:textId="77777777" w:rsidR="004455FD" w:rsidRPr="00326444" w:rsidRDefault="004455FD" w:rsidP="004455FD">
      <w:pPr>
        <w:pStyle w:val="NoSpacing"/>
        <w:rPr>
          <w:rFonts w:cstheme="minorHAnsi"/>
          <w:b/>
          <w:i/>
        </w:rPr>
      </w:pPr>
      <w:r w:rsidRPr="00326444">
        <w:rPr>
          <w:rFonts w:cstheme="minorHAnsi"/>
          <w:b/>
          <w:i/>
        </w:rPr>
        <w:t>Theme: Lent a time to drink from the fountain of living water.</w:t>
      </w:r>
    </w:p>
    <w:p w14:paraId="408C73D3" w14:textId="77777777" w:rsidR="004455FD" w:rsidRPr="004455FD" w:rsidRDefault="004455FD" w:rsidP="004455FD">
      <w:pPr>
        <w:pStyle w:val="NoSpacing"/>
        <w:jc w:val="center"/>
        <w:rPr>
          <w:rFonts w:cstheme="minorHAnsi"/>
          <w:b/>
        </w:rPr>
      </w:pPr>
    </w:p>
    <w:p w14:paraId="67443D2B" w14:textId="77777777" w:rsidR="004455FD" w:rsidRPr="00CE67ED" w:rsidRDefault="004455FD" w:rsidP="004455FD">
      <w:pPr>
        <w:pStyle w:val="NoSpacing"/>
        <w:rPr>
          <w:rFonts w:ascii="Arial" w:hAnsi="Arial" w:cs="Arial"/>
          <w:b/>
        </w:rPr>
      </w:pPr>
      <w:r w:rsidRPr="00CE67ED">
        <w:rPr>
          <w:rFonts w:ascii="Arial" w:hAnsi="Arial" w:cs="Arial"/>
          <w:b/>
        </w:rPr>
        <w:t xml:space="preserve">Reflection: </w:t>
      </w:r>
    </w:p>
    <w:p w14:paraId="3FEB7A74" w14:textId="77777777" w:rsidR="004455FD" w:rsidRPr="00CE67ED" w:rsidRDefault="004455FD" w:rsidP="004455FD">
      <w:pPr>
        <w:pStyle w:val="NoSpacing"/>
        <w:rPr>
          <w:rFonts w:ascii="Arial" w:hAnsi="Arial" w:cs="Arial"/>
        </w:rPr>
      </w:pPr>
      <w:r w:rsidRPr="00CE67ED">
        <w:rPr>
          <w:rFonts w:ascii="Arial" w:hAnsi="Arial" w:cs="Arial"/>
        </w:rPr>
        <w:t>The thirsting of the People of Israel for water in the desert/</w:t>
      </w:r>
      <w:r w:rsidR="002229BB">
        <w:rPr>
          <w:rFonts w:ascii="Arial" w:hAnsi="Arial" w:cs="Arial"/>
        </w:rPr>
        <w:t xml:space="preserve"> </w:t>
      </w:r>
      <w:r w:rsidRPr="00CE67ED">
        <w:rPr>
          <w:rFonts w:ascii="Arial" w:hAnsi="Arial" w:cs="Arial"/>
        </w:rPr>
        <w:t>wilderness is the image of our own thirst for God.  This thirsting when misdirected it becomes a murmuring of discontent.  It becomes a distasteful complaint of the ungrateful.  This is thirsting is a religious and spiritual quest that is in all human hearts.   There is not religious or spiritual leader who can quench the thirst of the</w:t>
      </w:r>
      <w:r w:rsidR="00CE67ED" w:rsidRPr="00CE67ED">
        <w:rPr>
          <w:rFonts w:ascii="Arial" w:hAnsi="Arial" w:cs="Arial"/>
        </w:rPr>
        <w:t xml:space="preserve"> people.  They can only point the people to the </w:t>
      </w:r>
      <w:proofErr w:type="gramStart"/>
      <w:r w:rsidR="00CE67ED" w:rsidRPr="00CE67ED">
        <w:rPr>
          <w:rFonts w:ascii="Arial" w:hAnsi="Arial" w:cs="Arial"/>
        </w:rPr>
        <w:t>waters</w:t>
      </w:r>
      <w:proofErr w:type="gramEnd"/>
      <w:r w:rsidR="00CE67ED" w:rsidRPr="00CE67ED">
        <w:rPr>
          <w:rFonts w:ascii="Arial" w:hAnsi="Arial" w:cs="Arial"/>
        </w:rPr>
        <w:t xml:space="preserve"> but they cannot provide the waters.</w:t>
      </w:r>
    </w:p>
    <w:p w14:paraId="47C59A31" w14:textId="77777777" w:rsidR="00CE67ED" w:rsidRPr="00CE67ED" w:rsidRDefault="00CE67ED" w:rsidP="004455FD">
      <w:pPr>
        <w:pStyle w:val="NoSpacing"/>
        <w:rPr>
          <w:rFonts w:ascii="Arial" w:hAnsi="Arial" w:cs="Arial"/>
        </w:rPr>
      </w:pPr>
    </w:p>
    <w:p w14:paraId="02B932C8" w14:textId="77777777" w:rsidR="00CE67ED" w:rsidRDefault="00CE67ED" w:rsidP="004455FD">
      <w:pPr>
        <w:pStyle w:val="NoSpacing"/>
        <w:rPr>
          <w:rFonts w:ascii="Arial" w:hAnsi="Arial" w:cs="Arial"/>
        </w:rPr>
      </w:pPr>
      <w:r w:rsidRPr="00CE67ED">
        <w:rPr>
          <w:rFonts w:ascii="Arial" w:hAnsi="Arial" w:cs="Arial"/>
        </w:rPr>
        <w:t xml:space="preserve">Only God can provide the living waters for the thirsty people to drink.  Moses did what he was told by God </w:t>
      </w:r>
      <w:proofErr w:type="gramStart"/>
      <w:r w:rsidRPr="00CE67ED">
        <w:rPr>
          <w:rFonts w:ascii="Arial" w:hAnsi="Arial" w:cs="Arial"/>
        </w:rPr>
        <w:t>in order for</w:t>
      </w:r>
      <w:proofErr w:type="gramEnd"/>
      <w:r w:rsidRPr="00CE67ED">
        <w:rPr>
          <w:rFonts w:ascii="Arial" w:hAnsi="Arial" w:cs="Arial"/>
        </w:rPr>
        <w:t xml:space="preserve"> the people to drink.  The Samaritan woman was bless</w:t>
      </w:r>
      <w:r>
        <w:rPr>
          <w:rFonts w:ascii="Arial" w:hAnsi="Arial" w:cs="Arial"/>
        </w:rPr>
        <w:t xml:space="preserve">ed to be able to find Jesus </w:t>
      </w:r>
      <w:r w:rsidRPr="00CE67ED">
        <w:rPr>
          <w:rFonts w:ascii="Arial" w:hAnsi="Arial" w:cs="Arial"/>
        </w:rPr>
        <w:t>Christ</w:t>
      </w:r>
      <w:r>
        <w:rPr>
          <w:rFonts w:ascii="Arial" w:hAnsi="Arial" w:cs="Arial"/>
        </w:rPr>
        <w:t xml:space="preserve"> at the well</w:t>
      </w:r>
      <w:r w:rsidRPr="00CE67ED">
        <w:rPr>
          <w:rFonts w:ascii="Arial" w:hAnsi="Arial" w:cs="Arial"/>
        </w:rPr>
        <w:t>, who is the living waters that can quench the thir</w:t>
      </w:r>
      <w:r>
        <w:rPr>
          <w:rFonts w:ascii="Arial" w:hAnsi="Arial" w:cs="Arial"/>
        </w:rPr>
        <w:t xml:space="preserve">sting soul of all human beings.  She came looking for water to drink and found living waters to quench the thirst that is beyond physical.  She came to the well as a woman living in sin and left as a woman who was professing her faith in the Messiah.  She saw in Jesus a Jewish </w:t>
      </w:r>
      <w:proofErr w:type="gramStart"/>
      <w:r>
        <w:rPr>
          <w:rFonts w:ascii="Arial" w:hAnsi="Arial" w:cs="Arial"/>
        </w:rPr>
        <w:t>man, but</w:t>
      </w:r>
      <w:proofErr w:type="gramEnd"/>
      <w:r>
        <w:rPr>
          <w:rFonts w:ascii="Arial" w:hAnsi="Arial" w:cs="Arial"/>
        </w:rPr>
        <w:t xml:space="preserve"> realised that He was the Lord and Saviour of the World.</w:t>
      </w:r>
    </w:p>
    <w:p w14:paraId="15DDC221" w14:textId="77777777" w:rsidR="00CE67ED" w:rsidRDefault="00CE67ED" w:rsidP="004455FD">
      <w:pPr>
        <w:pStyle w:val="NoSpacing"/>
        <w:rPr>
          <w:rFonts w:ascii="Arial" w:hAnsi="Arial" w:cs="Arial"/>
        </w:rPr>
      </w:pPr>
    </w:p>
    <w:p w14:paraId="776D2A8D" w14:textId="77777777" w:rsidR="00CE67ED" w:rsidRPr="006A4331" w:rsidRDefault="00CE67ED" w:rsidP="004455FD">
      <w:pPr>
        <w:pStyle w:val="NoSpacing"/>
        <w:rPr>
          <w:rFonts w:ascii="Arial" w:hAnsi="Arial" w:cs="Arial"/>
          <w:b/>
          <w:i/>
        </w:rPr>
      </w:pPr>
      <w:r w:rsidRPr="006A4331">
        <w:rPr>
          <w:rFonts w:ascii="Arial" w:hAnsi="Arial" w:cs="Arial"/>
          <w:b/>
          <w:i/>
        </w:rPr>
        <w:t>Family Reflection Question:</w:t>
      </w:r>
    </w:p>
    <w:p w14:paraId="32066DC4" w14:textId="77777777" w:rsidR="00CE67ED" w:rsidRDefault="002229BB" w:rsidP="00CE67ED">
      <w:pPr>
        <w:pStyle w:val="NoSpacing"/>
        <w:numPr>
          <w:ilvl w:val="0"/>
          <w:numId w:val="9"/>
        </w:numPr>
        <w:rPr>
          <w:rFonts w:ascii="Arial" w:hAnsi="Arial" w:cs="Arial"/>
        </w:rPr>
      </w:pPr>
      <w:r>
        <w:rPr>
          <w:rFonts w:ascii="Arial" w:hAnsi="Arial" w:cs="Arial"/>
        </w:rPr>
        <w:t>The Samaritan went to the well when no one was there, d</w:t>
      </w:r>
      <w:r w:rsidR="006A4331">
        <w:rPr>
          <w:rFonts w:ascii="Arial" w:hAnsi="Arial" w:cs="Arial"/>
        </w:rPr>
        <w:t>o you have a spiritual well that can quench the t</w:t>
      </w:r>
      <w:r w:rsidR="00CE67ED">
        <w:rPr>
          <w:rFonts w:ascii="Arial" w:hAnsi="Arial" w:cs="Arial"/>
        </w:rPr>
        <w:t>hirst</w:t>
      </w:r>
      <w:r>
        <w:rPr>
          <w:rFonts w:ascii="Arial" w:hAnsi="Arial" w:cs="Arial"/>
        </w:rPr>
        <w:t xml:space="preserve"> of </w:t>
      </w:r>
      <w:r w:rsidR="00CE67ED">
        <w:rPr>
          <w:rFonts w:ascii="Arial" w:hAnsi="Arial" w:cs="Arial"/>
        </w:rPr>
        <w:t>your life?</w:t>
      </w:r>
    </w:p>
    <w:p w14:paraId="3BADCC7F" w14:textId="77777777" w:rsidR="00CE67ED" w:rsidRDefault="002229BB" w:rsidP="00CE67ED">
      <w:pPr>
        <w:pStyle w:val="NoSpacing"/>
        <w:numPr>
          <w:ilvl w:val="0"/>
          <w:numId w:val="9"/>
        </w:numPr>
        <w:rPr>
          <w:rFonts w:ascii="Arial" w:hAnsi="Arial" w:cs="Arial"/>
        </w:rPr>
      </w:pPr>
      <w:r>
        <w:rPr>
          <w:rFonts w:ascii="Arial" w:hAnsi="Arial" w:cs="Arial"/>
        </w:rPr>
        <w:t>Have had a life changing encounter with Jesus Christ?</w:t>
      </w:r>
    </w:p>
    <w:p w14:paraId="158B0B3E" w14:textId="77777777" w:rsidR="002229BB" w:rsidRDefault="002229BB" w:rsidP="00CE67ED">
      <w:pPr>
        <w:pStyle w:val="NoSpacing"/>
        <w:numPr>
          <w:ilvl w:val="0"/>
          <w:numId w:val="9"/>
        </w:numPr>
        <w:rPr>
          <w:rFonts w:ascii="Arial" w:hAnsi="Arial" w:cs="Arial"/>
        </w:rPr>
      </w:pPr>
      <w:r>
        <w:rPr>
          <w:rFonts w:ascii="Arial" w:hAnsi="Arial" w:cs="Arial"/>
        </w:rPr>
        <w:t>The Samaritan left behind her old life, what do you need to leave behind as you follow Jesus and proclaim the Good News?</w:t>
      </w:r>
    </w:p>
    <w:p w14:paraId="123AFA9B" w14:textId="77777777" w:rsidR="00F74A24" w:rsidRPr="0091688C" w:rsidRDefault="002229BB" w:rsidP="004455FD">
      <w:pPr>
        <w:pStyle w:val="NoSpacing"/>
        <w:rPr>
          <w:rFonts w:ascii="Georgia" w:hAnsi="Georgia"/>
          <w:b/>
          <w:u w:val="single"/>
        </w:rPr>
      </w:pPr>
      <w:r>
        <w:rPr>
          <w:rFonts w:ascii="Georgia" w:hAnsi="Georgia"/>
          <w:b/>
          <w:u w:val="single"/>
        </w:rPr>
        <w:t xml:space="preserve">MONDAY – THIRD WEEK OF LENT – 13 </w:t>
      </w:r>
      <w:r w:rsidR="00F74A24">
        <w:rPr>
          <w:rFonts w:ascii="Georgia" w:hAnsi="Georgia"/>
          <w:b/>
          <w:u w:val="single"/>
        </w:rPr>
        <w:t>March</w:t>
      </w:r>
      <w:r>
        <w:rPr>
          <w:rFonts w:ascii="Georgia" w:hAnsi="Georgia"/>
          <w:b/>
          <w:u w:val="single"/>
        </w:rPr>
        <w:t xml:space="preserve"> 2023</w:t>
      </w:r>
    </w:p>
    <w:p w14:paraId="7BACBECF" w14:textId="77777777" w:rsidR="00F74A24" w:rsidRDefault="00326444" w:rsidP="00326444">
      <w:pPr>
        <w:pStyle w:val="NoSpacing"/>
        <w:rPr>
          <w:rFonts w:cstheme="minorHAnsi"/>
          <w:b/>
        </w:rPr>
      </w:pPr>
      <w:r>
        <w:rPr>
          <w:rFonts w:cstheme="minorHAnsi"/>
        </w:rPr>
        <w:t xml:space="preserve">2 Kings 5: 1 – 15a; Psalm 42: 2, 3; 43: 3 – 4;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F74A24" w:rsidRPr="00326444">
        <w:rPr>
          <w:rFonts w:cstheme="minorHAnsi"/>
          <w:b/>
        </w:rPr>
        <w:t>Gospel of the Day: Luke 4: 24-30</w:t>
      </w:r>
    </w:p>
    <w:p w14:paraId="2D20F560" w14:textId="77777777" w:rsidR="00326444" w:rsidRDefault="00326444" w:rsidP="00326444">
      <w:pPr>
        <w:pStyle w:val="NoSpacing"/>
        <w:rPr>
          <w:rFonts w:cstheme="minorHAnsi"/>
          <w:b/>
          <w:i/>
        </w:rPr>
      </w:pPr>
    </w:p>
    <w:p w14:paraId="6472262F" w14:textId="77777777" w:rsidR="00326444" w:rsidRPr="00326444" w:rsidRDefault="00326444" w:rsidP="00326444">
      <w:pPr>
        <w:pStyle w:val="NoSpacing"/>
        <w:rPr>
          <w:rFonts w:cstheme="minorHAnsi"/>
          <w:b/>
          <w:i/>
        </w:rPr>
      </w:pPr>
      <w:r>
        <w:rPr>
          <w:rFonts w:cstheme="minorHAnsi"/>
          <w:b/>
          <w:i/>
        </w:rPr>
        <w:t>Theme:  Lent is a time to learn about the God of surprises.</w:t>
      </w:r>
    </w:p>
    <w:p w14:paraId="0A2FCFC4" w14:textId="77777777" w:rsidR="00326444" w:rsidRDefault="00326444" w:rsidP="00F74A24">
      <w:pPr>
        <w:pStyle w:val="NoSpacing"/>
        <w:jc w:val="both"/>
        <w:rPr>
          <w:rFonts w:ascii="Arial" w:hAnsi="Arial" w:cs="Arial"/>
          <w:b/>
        </w:rPr>
      </w:pPr>
    </w:p>
    <w:p w14:paraId="67423AE3" w14:textId="77777777" w:rsidR="00326444" w:rsidRDefault="00F74A24" w:rsidP="00F74A24">
      <w:pPr>
        <w:pStyle w:val="NoSpacing"/>
        <w:jc w:val="both"/>
        <w:rPr>
          <w:rFonts w:ascii="Arial" w:hAnsi="Arial" w:cs="Arial"/>
        </w:rPr>
      </w:pPr>
      <w:r w:rsidRPr="00326444">
        <w:rPr>
          <w:rFonts w:ascii="Arial" w:hAnsi="Arial" w:cs="Arial"/>
          <w:b/>
        </w:rPr>
        <w:t>Reflection:</w:t>
      </w:r>
      <w:r w:rsidRPr="00326444">
        <w:rPr>
          <w:rFonts w:ascii="Arial" w:hAnsi="Arial" w:cs="Arial"/>
        </w:rPr>
        <w:t xml:space="preserve"> </w:t>
      </w:r>
    </w:p>
    <w:p w14:paraId="72DA0881" w14:textId="77777777" w:rsidR="00F74A24" w:rsidRPr="00326444" w:rsidRDefault="00326444" w:rsidP="00F74A24">
      <w:pPr>
        <w:pStyle w:val="NoSpacing"/>
        <w:jc w:val="both"/>
        <w:rPr>
          <w:rFonts w:ascii="Arial" w:hAnsi="Arial" w:cs="Arial"/>
          <w:b/>
          <w:i/>
        </w:rPr>
      </w:pPr>
      <w:r>
        <w:rPr>
          <w:rFonts w:ascii="Arial" w:hAnsi="Arial" w:cs="Arial"/>
        </w:rPr>
        <w:t xml:space="preserve">The Lord, the God of Israel, is indeed a God of surprises. The Second Book of Kings, depicts a God who uses a slave girl of Israel to heal a famous commander of the powerful army.  This </w:t>
      </w:r>
      <w:r w:rsidRPr="00326444">
        <w:rPr>
          <w:rFonts w:ascii="Arial" w:hAnsi="Arial" w:cs="Arial"/>
        </w:rPr>
        <w:t>healing</w:t>
      </w:r>
      <w:r w:rsidR="00F74A24" w:rsidRPr="00326444">
        <w:rPr>
          <w:rFonts w:ascii="Arial" w:hAnsi="Arial" w:cs="Arial"/>
        </w:rPr>
        <w:t xml:space="preserve"> of the Syrian commander, Naaman is one of the ironic stories of the Bible.  Here is this highly decorated leader of the king’s army who is also a leper, an outcast.  In Naaman, the outsider and insider </w:t>
      </w:r>
      <w:proofErr w:type="gramStart"/>
      <w:r w:rsidR="00F74A24" w:rsidRPr="00326444">
        <w:rPr>
          <w:rFonts w:ascii="Arial" w:hAnsi="Arial" w:cs="Arial"/>
        </w:rPr>
        <w:t>is</w:t>
      </w:r>
      <w:proofErr w:type="gramEnd"/>
      <w:r w:rsidR="00F74A24" w:rsidRPr="00326444">
        <w:rPr>
          <w:rFonts w:ascii="Arial" w:hAnsi="Arial" w:cs="Arial"/>
        </w:rPr>
        <w:t xml:space="preserve"> held together, the accepted and the unaccepted.  This story progresses further to such that Naaman must go out of Syria looking for a cure and </w:t>
      </w:r>
      <w:proofErr w:type="gramStart"/>
      <w:r w:rsidR="00F74A24" w:rsidRPr="00326444">
        <w:rPr>
          <w:rFonts w:ascii="Arial" w:hAnsi="Arial" w:cs="Arial"/>
        </w:rPr>
        <w:t>has to</w:t>
      </w:r>
      <w:proofErr w:type="gramEnd"/>
      <w:r w:rsidR="00F74A24" w:rsidRPr="00326444">
        <w:rPr>
          <w:rFonts w:ascii="Arial" w:hAnsi="Arial" w:cs="Arial"/>
        </w:rPr>
        <w:t xml:space="preserve"> subject himself to the Prophet Elisha’s message, </w:t>
      </w:r>
      <w:r w:rsidR="00F74A24" w:rsidRPr="00326444">
        <w:rPr>
          <w:rFonts w:ascii="Arial" w:hAnsi="Arial" w:cs="Arial"/>
          <w:b/>
          <w:i/>
        </w:rPr>
        <w:t xml:space="preserve">“Go and wash in the Jordan seven times, and your flesh shall be restored, and you shall be clean.” </w:t>
      </w:r>
    </w:p>
    <w:p w14:paraId="3185283D" w14:textId="77777777" w:rsidR="00326444" w:rsidRDefault="00326444" w:rsidP="00F74A24">
      <w:pPr>
        <w:pStyle w:val="NoSpacing"/>
        <w:jc w:val="both"/>
        <w:rPr>
          <w:rFonts w:ascii="Arial" w:hAnsi="Arial" w:cs="Arial"/>
        </w:rPr>
      </w:pPr>
    </w:p>
    <w:p w14:paraId="5C656AE0" w14:textId="77777777" w:rsidR="00F74A24" w:rsidRPr="00326444" w:rsidRDefault="00F74A24" w:rsidP="00F74A24">
      <w:pPr>
        <w:pStyle w:val="NoSpacing"/>
        <w:jc w:val="both"/>
        <w:rPr>
          <w:rFonts w:ascii="Arial" w:hAnsi="Arial" w:cs="Arial"/>
          <w:b/>
          <w:i/>
        </w:rPr>
      </w:pPr>
      <w:r w:rsidRPr="00326444">
        <w:rPr>
          <w:rFonts w:ascii="Arial" w:hAnsi="Arial" w:cs="Arial"/>
        </w:rPr>
        <w:t xml:space="preserve">After much protestation, he washed himself seven times in the river Jordan and is healed.  He then made a profession of faith, </w:t>
      </w:r>
      <w:r w:rsidRPr="00326444">
        <w:rPr>
          <w:rFonts w:ascii="Arial" w:hAnsi="Arial" w:cs="Arial"/>
          <w:b/>
          <w:i/>
        </w:rPr>
        <w:t>“Behold, I know that there is no God in all the earth but in Israel.”</w:t>
      </w:r>
    </w:p>
    <w:p w14:paraId="39C1EE7D" w14:textId="77777777" w:rsidR="00F74A24" w:rsidRPr="00326444" w:rsidRDefault="00F74A24" w:rsidP="00F74A24">
      <w:pPr>
        <w:pStyle w:val="NoSpacing"/>
        <w:jc w:val="both"/>
        <w:rPr>
          <w:rFonts w:ascii="Arial" w:hAnsi="Arial" w:cs="Arial"/>
        </w:rPr>
      </w:pPr>
      <w:r w:rsidRPr="00326444">
        <w:rPr>
          <w:rFonts w:ascii="Arial" w:hAnsi="Arial" w:cs="Arial"/>
        </w:rPr>
        <w:t xml:space="preserve">In the Gospel Jesus bemoans the lack of faith in people of Nazareth because they could not believe in their own prophet. God works in mysterious </w:t>
      </w:r>
      <w:proofErr w:type="gramStart"/>
      <w:r w:rsidRPr="00326444">
        <w:rPr>
          <w:rFonts w:ascii="Arial" w:hAnsi="Arial" w:cs="Arial"/>
        </w:rPr>
        <w:t>ways,</w:t>
      </w:r>
      <w:proofErr w:type="gramEnd"/>
      <w:r w:rsidRPr="00326444">
        <w:rPr>
          <w:rFonts w:ascii="Arial" w:hAnsi="Arial" w:cs="Arial"/>
        </w:rPr>
        <w:t xml:space="preserve"> thus we must learn to see in the different other and the familiar other the wonderful works of His hands. God is not always </w:t>
      </w:r>
      <w:proofErr w:type="gramStart"/>
      <w:r w:rsidRPr="00326444">
        <w:rPr>
          <w:rFonts w:ascii="Arial" w:hAnsi="Arial" w:cs="Arial"/>
        </w:rPr>
        <w:t>predictable,</w:t>
      </w:r>
      <w:proofErr w:type="gramEnd"/>
      <w:r w:rsidRPr="00326444">
        <w:rPr>
          <w:rFonts w:ascii="Arial" w:hAnsi="Arial" w:cs="Arial"/>
        </w:rPr>
        <w:t xml:space="preserve"> His ways are not always easy to discern.  Our desire for God </w:t>
      </w:r>
      <w:proofErr w:type="gramStart"/>
      <w:r w:rsidRPr="00326444">
        <w:rPr>
          <w:rFonts w:ascii="Arial" w:hAnsi="Arial" w:cs="Arial"/>
        </w:rPr>
        <w:t>has to</w:t>
      </w:r>
      <w:proofErr w:type="gramEnd"/>
      <w:r w:rsidRPr="00326444">
        <w:rPr>
          <w:rFonts w:ascii="Arial" w:hAnsi="Arial" w:cs="Arial"/>
        </w:rPr>
        <w:t xml:space="preserve"> be a thirst and a longing that makes us see clearly the unfamiliar and the familiar.  </w:t>
      </w:r>
    </w:p>
    <w:p w14:paraId="5FE70674" w14:textId="77777777" w:rsidR="00F74A24" w:rsidRPr="00326444" w:rsidRDefault="00F74A24" w:rsidP="00F74A24">
      <w:pPr>
        <w:pStyle w:val="NoSpacing"/>
        <w:jc w:val="both"/>
        <w:rPr>
          <w:rFonts w:ascii="Arial" w:hAnsi="Arial" w:cs="Arial"/>
          <w:i/>
        </w:rPr>
      </w:pPr>
    </w:p>
    <w:p w14:paraId="3CEF7033" w14:textId="77777777" w:rsidR="00F74A24" w:rsidRPr="00326444" w:rsidRDefault="00F74A24" w:rsidP="00F74A24">
      <w:pPr>
        <w:pStyle w:val="NoSpacing"/>
        <w:jc w:val="both"/>
        <w:rPr>
          <w:rFonts w:ascii="Arial" w:hAnsi="Arial" w:cs="Arial"/>
          <w:b/>
        </w:rPr>
      </w:pPr>
      <w:r w:rsidRPr="00326444">
        <w:rPr>
          <w:rFonts w:ascii="Arial" w:hAnsi="Arial" w:cs="Arial"/>
          <w:b/>
        </w:rPr>
        <w:t>Family Reflection Question:</w:t>
      </w:r>
    </w:p>
    <w:p w14:paraId="48B0291F" w14:textId="77777777" w:rsidR="00326444" w:rsidRDefault="00326444" w:rsidP="00326444">
      <w:pPr>
        <w:pStyle w:val="NoSpacing"/>
        <w:numPr>
          <w:ilvl w:val="0"/>
          <w:numId w:val="10"/>
        </w:numPr>
        <w:jc w:val="both"/>
        <w:rPr>
          <w:rFonts w:ascii="Arial" w:hAnsi="Arial" w:cs="Arial"/>
        </w:rPr>
      </w:pPr>
      <w:r>
        <w:rPr>
          <w:rFonts w:ascii="Arial" w:hAnsi="Arial" w:cs="Arial"/>
        </w:rPr>
        <w:t>Are you open to the suggestion</w:t>
      </w:r>
      <w:r w:rsidR="00EE072D">
        <w:rPr>
          <w:rFonts w:ascii="Arial" w:hAnsi="Arial" w:cs="Arial"/>
        </w:rPr>
        <w:t>s of others for your healing</w:t>
      </w:r>
      <w:r>
        <w:rPr>
          <w:rFonts w:ascii="Arial" w:hAnsi="Arial" w:cs="Arial"/>
        </w:rPr>
        <w:t xml:space="preserve">? </w:t>
      </w:r>
    </w:p>
    <w:p w14:paraId="292666E0" w14:textId="77777777" w:rsidR="00EE072D" w:rsidRDefault="00EE072D" w:rsidP="00326444">
      <w:pPr>
        <w:pStyle w:val="NoSpacing"/>
        <w:numPr>
          <w:ilvl w:val="0"/>
          <w:numId w:val="10"/>
        </w:numPr>
        <w:jc w:val="both"/>
        <w:rPr>
          <w:rFonts w:ascii="Arial" w:hAnsi="Arial" w:cs="Arial"/>
        </w:rPr>
      </w:pPr>
      <w:r>
        <w:rPr>
          <w:rFonts w:ascii="Arial" w:hAnsi="Arial" w:cs="Arial"/>
        </w:rPr>
        <w:t xml:space="preserve">How can pride and stubbornness be overcome during this season? </w:t>
      </w:r>
    </w:p>
    <w:p w14:paraId="41456655" w14:textId="77777777" w:rsidR="00EE072D" w:rsidRDefault="00EE072D" w:rsidP="00326444">
      <w:pPr>
        <w:pStyle w:val="NoSpacing"/>
        <w:numPr>
          <w:ilvl w:val="0"/>
          <w:numId w:val="10"/>
        </w:numPr>
        <w:jc w:val="both"/>
        <w:rPr>
          <w:rFonts w:ascii="Arial" w:hAnsi="Arial" w:cs="Arial"/>
        </w:rPr>
      </w:pPr>
      <w:r>
        <w:rPr>
          <w:rFonts w:ascii="Arial" w:hAnsi="Arial" w:cs="Arial"/>
        </w:rPr>
        <w:t>Do you know a river of your healing in your spiritual life?</w:t>
      </w:r>
    </w:p>
    <w:p w14:paraId="1E73A53F" w14:textId="77777777" w:rsidR="00F74A24" w:rsidRPr="0091688C" w:rsidRDefault="00EE072D" w:rsidP="00EE072D">
      <w:pPr>
        <w:pStyle w:val="NoSpacing"/>
        <w:rPr>
          <w:rFonts w:ascii="Georgia" w:hAnsi="Georgia"/>
          <w:b/>
          <w:u w:val="single"/>
        </w:rPr>
      </w:pPr>
      <w:r>
        <w:rPr>
          <w:rFonts w:ascii="Georgia" w:hAnsi="Georgia"/>
          <w:b/>
          <w:u w:val="single"/>
        </w:rPr>
        <w:lastRenderedPageBreak/>
        <w:t>TUESDAY - THIRD WEEK OF LENT – 14</w:t>
      </w:r>
      <w:r w:rsidR="00F74A24" w:rsidRPr="0091688C">
        <w:rPr>
          <w:rFonts w:ascii="Georgia" w:hAnsi="Georgia"/>
          <w:b/>
          <w:u w:val="single"/>
        </w:rPr>
        <w:t xml:space="preserve"> </w:t>
      </w:r>
      <w:r w:rsidR="00F74A24">
        <w:rPr>
          <w:rFonts w:ascii="Georgia" w:hAnsi="Georgia"/>
          <w:b/>
          <w:u w:val="single"/>
        </w:rPr>
        <w:t>March</w:t>
      </w:r>
      <w:r w:rsidR="00F74A24" w:rsidRPr="0091688C">
        <w:rPr>
          <w:rFonts w:ascii="Georgia" w:hAnsi="Georgia"/>
          <w:b/>
          <w:u w:val="single"/>
        </w:rPr>
        <w:t xml:space="preserve"> 202</w:t>
      </w:r>
      <w:r>
        <w:rPr>
          <w:rFonts w:ascii="Georgia" w:hAnsi="Georgia"/>
          <w:b/>
          <w:u w:val="single"/>
        </w:rPr>
        <w:t>3</w:t>
      </w:r>
    </w:p>
    <w:p w14:paraId="5597179C" w14:textId="77777777" w:rsidR="00EE072D" w:rsidRDefault="00EE072D" w:rsidP="00EE072D">
      <w:pPr>
        <w:pStyle w:val="NoSpacing"/>
        <w:rPr>
          <w:rFonts w:cstheme="minorHAnsi"/>
        </w:rPr>
      </w:pPr>
      <w:r>
        <w:rPr>
          <w:rFonts w:cstheme="minorHAnsi"/>
        </w:rPr>
        <w:t xml:space="preserve">Daniel 3: 2, 11 – 20; Psalm 25: 4 – 5ab, 6 &amp; 7cd, 8 – </w:t>
      </w:r>
      <w:proofErr w:type="gramStart"/>
      <w:r>
        <w:rPr>
          <w:rFonts w:cstheme="minorHAnsi"/>
        </w:rPr>
        <w:t>9;</w:t>
      </w:r>
      <w:proofErr w:type="gramEnd"/>
      <w:r>
        <w:rPr>
          <w:rFonts w:cstheme="minorHAnsi"/>
        </w:rPr>
        <w:t xml:space="preserve"> </w:t>
      </w:r>
    </w:p>
    <w:p w14:paraId="20719E94" w14:textId="77777777" w:rsidR="00F74A24" w:rsidRDefault="00F74A24" w:rsidP="00F74A24">
      <w:pPr>
        <w:pStyle w:val="NoSpacing"/>
        <w:jc w:val="center"/>
        <w:rPr>
          <w:rFonts w:cstheme="minorHAnsi"/>
          <w:b/>
        </w:rPr>
      </w:pPr>
      <w:r w:rsidRPr="00EE072D">
        <w:rPr>
          <w:rFonts w:cstheme="minorHAnsi"/>
          <w:b/>
        </w:rPr>
        <w:t>Gospel of the Day: Matthew 18: 21-35</w:t>
      </w:r>
    </w:p>
    <w:p w14:paraId="41DD649D" w14:textId="77777777" w:rsidR="00EE072D" w:rsidRDefault="00EE072D" w:rsidP="00F74A24">
      <w:pPr>
        <w:pStyle w:val="NoSpacing"/>
        <w:jc w:val="center"/>
        <w:rPr>
          <w:rFonts w:cstheme="minorHAnsi"/>
          <w:b/>
        </w:rPr>
      </w:pPr>
    </w:p>
    <w:p w14:paraId="6569B47F" w14:textId="77777777" w:rsidR="00EE072D" w:rsidRPr="00EE072D" w:rsidRDefault="00EE072D" w:rsidP="00F74A24">
      <w:pPr>
        <w:pStyle w:val="NoSpacing"/>
        <w:jc w:val="center"/>
        <w:rPr>
          <w:rFonts w:cstheme="minorHAnsi"/>
          <w:b/>
          <w:i/>
        </w:rPr>
      </w:pPr>
      <w:r>
        <w:rPr>
          <w:rFonts w:cstheme="minorHAnsi"/>
          <w:b/>
          <w:i/>
        </w:rPr>
        <w:t>Theme:  Lent is a time to encounter Divine Mercy.</w:t>
      </w:r>
    </w:p>
    <w:p w14:paraId="233E67B2" w14:textId="77777777" w:rsidR="00F74A24" w:rsidRPr="00BF2032" w:rsidRDefault="00F74A24" w:rsidP="00F74A24">
      <w:pPr>
        <w:pStyle w:val="NoSpacing"/>
        <w:rPr>
          <w:rFonts w:ascii="Georgia" w:hAnsi="Georgia"/>
          <w:b/>
        </w:rPr>
      </w:pPr>
    </w:p>
    <w:p w14:paraId="2C1CDF4C" w14:textId="77777777" w:rsidR="00F74A24" w:rsidRDefault="00F74A24" w:rsidP="00F74A24">
      <w:pPr>
        <w:pStyle w:val="NoSpacing"/>
        <w:jc w:val="both"/>
        <w:rPr>
          <w:rFonts w:ascii="Georgia" w:hAnsi="Georgia"/>
          <w:b/>
        </w:rPr>
      </w:pPr>
      <w:r w:rsidRPr="00BF2032">
        <w:rPr>
          <w:rFonts w:ascii="Georgia" w:hAnsi="Georgia"/>
          <w:b/>
        </w:rPr>
        <w:t xml:space="preserve">Reflection: </w:t>
      </w:r>
    </w:p>
    <w:p w14:paraId="6AAF32F6" w14:textId="77777777" w:rsidR="00286381" w:rsidRDefault="00EE072D" w:rsidP="00F74A24">
      <w:pPr>
        <w:pStyle w:val="NoSpacing"/>
        <w:jc w:val="both"/>
        <w:rPr>
          <w:rFonts w:ascii="Arial" w:hAnsi="Arial" w:cs="Arial"/>
        </w:rPr>
      </w:pPr>
      <w:r w:rsidRPr="00EE072D">
        <w:rPr>
          <w:rFonts w:ascii="Arial" w:hAnsi="Arial" w:cs="Arial"/>
        </w:rPr>
        <w:t>The Divine Mercy is fuel for a life of holiness.  The life of courage is made possible by our faith in God.</w:t>
      </w:r>
      <w:r>
        <w:rPr>
          <w:rFonts w:ascii="Arial" w:hAnsi="Arial" w:cs="Arial"/>
        </w:rPr>
        <w:t xml:space="preserve">  </w:t>
      </w:r>
      <w:r w:rsidR="00F74A24" w:rsidRPr="00EE072D">
        <w:rPr>
          <w:rFonts w:ascii="Arial" w:hAnsi="Arial" w:cs="Arial"/>
        </w:rPr>
        <w:t xml:space="preserve">Azariah’s prayer </w:t>
      </w:r>
      <w:proofErr w:type="gramStart"/>
      <w:r w:rsidR="00F74A24" w:rsidRPr="00EE072D">
        <w:rPr>
          <w:rFonts w:ascii="Arial" w:hAnsi="Arial" w:cs="Arial"/>
        </w:rPr>
        <w:t>in the midst of</w:t>
      </w:r>
      <w:proofErr w:type="gramEnd"/>
      <w:r w:rsidR="00F74A24" w:rsidRPr="00EE072D">
        <w:rPr>
          <w:rFonts w:ascii="Arial" w:hAnsi="Arial" w:cs="Arial"/>
        </w:rPr>
        <w:t xml:space="preserve"> the fire shows the courage of a man who believes in God.  It is a prayer of trust in the mercy of God.  Pope Francis teaches us that Jesus Christ is the face of the Father’s mercy (Misericordiae </w:t>
      </w:r>
      <w:proofErr w:type="spellStart"/>
      <w:r w:rsidR="00F74A24" w:rsidRPr="00EE072D">
        <w:rPr>
          <w:rFonts w:ascii="Arial" w:hAnsi="Arial" w:cs="Arial"/>
        </w:rPr>
        <w:t>Vultus</w:t>
      </w:r>
      <w:proofErr w:type="spellEnd"/>
      <w:r w:rsidR="00F74A24" w:rsidRPr="00EE072D">
        <w:rPr>
          <w:rFonts w:ascii="Arial" w:hAnsi="Arial" w:cs="Arial"/>
        </w:rPr>
        <w:t xml:space="preserve"> #1). </w:t>
      </w:r>
    </w:p>
    <w:p w14:paraId="5E42E4BA" w14:textId="77777777" w:rsidR="00286381" w:rsidRDefault="00286381" w:rsidP="00F74A24">
      <w:pPr>
        <w:pStyle w:val="NoSpacing"/>
        <w:jc w:val="both"/>
        <w:rPr>
          <w:rFonts w:ascii="Arial" w:hAnsi="Arial" w:cs="Arial"/>
        </w:rPr>
      </w:pPr>
    </w:p>
    <w:p w14:paraId="474D99D9" w14:textId="77777777" w:rsidR="00286381" w:rsidRDefault="00F74A24" w:rsidP="00F74A24">
      <w:pPr>
        <w:pStyle w:val="NoSpacing"/>
        <w:jc w:val="both"/>
        <w:rPr>
          <w:rFonts w:ascii="Arial" w:hAnsi="Arial" w:cs="Arial"/>
        </w:rPr>
      </w:pPr>
      <w:r w:rsidRPr="00EE072D">
        <w:rPr>
          <w:rFonts w:ascii="Arial" w:hAnsi="Arial" w:cs="Arial"/>
        </w:rPr>
        <w:t xml:space="preserve">Hence in the gospel of Matthew it is no coincidence that Peter goes to Jesus to understand the human practice of mercy in forgiveness.  Jesus stretches the boundaries of human forgiveness that was expected in the Jewish law.  Jesus demands a forgiving heart that simply keeps forgiving until it forgets the number of times.  The forgiveness received is an invitation to forgive the other who stands in need of forgiveness. </w:t>
      </w:r>
    </w:p>
    <w:p w14:paraId="0713F15A" w14:textId="77777777" w:rsidR="00286381" w:rsidRDefault="00286381" w:rsidP="00F74A24">
      <w:pPr>
        <w:pStyle w:val="NoSpacing"/>
        <w:jc w:val="both"/>
        <w:rPr>
          <w:rFonts w:ascii="Arial" w:hAnsi="Arial" w:cs="Arial"/>
        </w:rPr>
      </w:pPr>
    </w:p>
    <w:p w14:paraId="231EC32B" w14:textId="77777777" w:rsidR="00F74A24" w:rsidRPr="00EE072D" w:rsidRDefault="00F74A24" w:rsidP="00F74A24">
      <w:pPr>
        <w:pStyle w:val="NoSpacing"/>
        <w:jc w:val="both"/>
        <w:rPr>
          <w:rFonts w:ascii="Arial" w:hAnsi="Arial" w:cs="Arial"/>
        </w:rPr>
      </w:pPr>
      <w:r w:rsidRPr="00EE072D">
        <w:rPr>
          <w:rFonts w:ascii="Arial" w:hAnsi="Arial" w:cs="Arial"/>
        </w:rPr>
        <w:t xml:space="preserve">In our daily live we struggle with </w:t>
      </w:r>
      <w:proofErr w:type="gramStart"/>
      <w:r w:rsidRPr="00EE072D">
        <w:rPr>
          <w:rFonts w:ascii="Arial" w:hAnsi="Arial" w:cs="Arial"/>
        </w:rPr>
        <w:t>forgiveness</w:t>
      </w:r>
      <w:proofErr w:type="gramEnd"/>
      <w:r w:rsidRPr="00EE072D">
        <w:rPr>
          <w:rFonts w:ascii="Arial" w:hAnsi="Arial" w:cs="Arial"/>
        </w:rPr>
        <w:t xml:space="preserve"> but our hearts often find it hard to forgive.  We allow ourselves to get away with excuses when we are challenged to forgive after being betrayed by the significant other.  Let us pray with Azariah </w:t>
      </w:r>
      <w:proofErr w:type="gramStart"/>
      <w:r w:rsidRPr="00EE072D">
        <w:rPr>
          <w:rFonts w:ascii="Arial" w:hAnsi="Arial" w:cs="Arial"/>
        </w:rPr>
        <w:t>in the midst of</w:t>
      </w:r>
      <w:proofErr w:type="gramEnd"/>
      <w:r w:rsidRPr="00EE072D">
        <w:rPr>
          <w:rFonts w:ascii="Arial" w:hAnsi="Arial" w:cs="Arial"/>
        </w:rPr>
        <w:t xml:space="preserve"> the fire of the pain and suffering seeking the healing and reconciliation.</w:t>
      </w:r>
    </w:p>
    <w:p w14:paraId="6E32084F" w14:textId="77777777" w:rsidR="00F74A24" w:rsidRPr="00EE072D" w:rsidRDefault="00F74A24" w:rsidP="00F74A24">
      <w:pPr>
        <w:pStyle w:val="NoSpacing"/>
        <w:jc w:val="both"/>
        <w:rPr>
          <w:rFonts w:ascii="Arial" w:hAnsi="Arial" w:cs="Arial"/>
        </w:rPr>
      </w:pPr>
    </w:p>
    <w:p w14:paraId="1075A7AD" w14:textId="77777777" w:rsidR="00F74A24" w:rsidRPr="00EE072D" w:rsidRDefault="00F74A24" w:rsidP="00F74A24">
      <w:pPr>
        <w:pStyle w:val="NoSpacing"/>
        <w:jc w:val="both"/>
        <w:rPr>
          <w:rFonts w:ascii="Arial" w:hAnsi="Arial" w:cs="Arial"/>
          <w:b/>
        </w:rPr>
      </w:pPr>
      <w:r w:rsidRPr="00EE072D">
        <w:rPr>
          <w:rFonts w:ascii="Arial" w:hAnsi="Arial" w:cs="Arial"/>
          <w:b/>
        </w:rPr>
        <w:t>Family Reflection Question:</w:t>
      </w:r>
    </w:p>
    <w:p w14:paraId="0CAE5DC2" w14:textId="77777777" w:rsidR="00EE072D" w:rsidRPr="00EE072D" w:rsidRDefault="00EE072D" w:rsidP="00EE072D">
      <w:pPr>
        <w:pStyle w:val="NoSpacing"/>
        <w:numPr>
          <w:ilvl w:val="0"/>
          <w:numId w:val="11"/>
        </w:numPr>
        <w:jc w:val="both"/>
        <w:rPr>
          <w:rFonts w:ascii="Arial" w:hAnsi="Arial" w:cs="Arial"/>
          <w:i/>
        </w:rPr>
      </w:pPr>
      <w:r w:rsidRPr="00EE072D">
        <w:rPr>
          <w:rFonts w:ascii="Arial" w:hAnsi="Arial" w:cs="Arial"/>
          <w:i/>
        </w:rPr>
        <w:t>What courageous action has your prayer life inspired you to do during the season of Lent?</w:t>
      </w:r>
    </w:p>
    <w:p w14:paraId="184FA103" w14:textId="77777777" w:rsidR="00286381" w:rsidRDefault="00F74A24" w:rsidP="00EE072D">
      <w:pPr>
        <w:pStyle w:val="NoSpacing"/>
        <w:numPr>
          <w:ilvl w:val="0"/>
          <w:numId w:val="11"/>
        </w:numPr>
        <w:jc w:val="both"/>
        <w:rPr>
          <w:rFonts w:ascii="Arial" w:hAnsi="Arial" w:cs="Arial"/>
          <w:i/>
        </w:rPr>
      </w:pPr>
      <w:r w:rsidRPr="00EE072D">
        <w:rPr>
          <w:rFonts w:ascii="Arial" w:hAnsi="Arial" w:cs="Arial"/>
          <w:i/>
        </w:rPr>
        <w:t>Wh</w:t>
      </w:r>
      <w:r w:rsidR="00286381">
        <w:rPr>
          <w:rFonts w:ascii="Arial" w:hAnsi="Arial" w:cs="Arial"/>
          <w:i/>
        </w:rPr>
        <w:t>at is the fire that is facing you as live courageously your life in Christ?</w:t>
      </w:r>
    </w:p>
    <w:p w14:paraId="41E0B925" w14:textId="77777777" w:rsidR="00F74A24" w:rsidRPr="00EE072D" w:rsidRDefault="00286381" w:rsidP="00EE072D">
      <w:pPr>
        <w:pStyle w:val="NoSpacing"/>
        <w:numPr>
          <w:ilvl w:val="0"/>
          <w:numId w:val="11"/>
        </w:numPr>
        <w:jc w:val="both"/>
        <w:rPr>
          <w:rFonts w:ascii="Arial" w:hAnsi="Arial" w:cs="Arial"/>
          <w:i/>
        </w:rPr>
      </w:pPr>
      <w:r>
        <w:rPr>
          <w:rFonts w:ascii="Arial" w:hAnsi="Arial" w:cs="Arial"/>
          <w:i/>
        </w:rPr>
        <w:t>What is the Lord calling you to do in your daily courageous living?</w:t>
      </w:r>
    </w:p>
    <w:p w14:paraId="652B9E1A" w14:textId="77777777" w:rsidR="00F74A24" w:rsidRPr="0091688C" w:rsidRDefault="00F74A24" w:rsidP="00F74A24">
      <w:pPr>
        <w:pStyle w:val="NoSpacing"/>
        <w:jc w:val="center"/>
        <w:rPr>
          <w:rFonts w:ascii="Georgia" w:hAnsi="Georgia"/>
          <w:b/>
          <w:u w:val="single"/>
        </w:rPr>
      </w:pPr>
      <w:r>
        <w:rPr>
          <w:rFonts w:ascii="Georgia" w:hAnsi="Georgia"/>
          <w:b/>
          <w:u w:val="single"/>
        </w:rPr>
        <w:t>W</w:t>
      </w:r>
      <w:r w:rsidR="00286381">
        <w:rPr>
          <w:rFonts w:ascii="Georgia" w:hAnsi="Georgia"/>
          <w:b/>
          <w:u w:val="single"/>
        </w:rPr>
        <w:t xml:space="preserve">EDNESDAY – THIRD WEEK OF LENT - 15 </w:t>
      </w:r>
      <w:r>
        <w:rPr>
          <w:rFonts w:ascii="Georgia" w:hAnsi="Georgia"/>
          <w:b/>
          <w:u w:val="single"/>
        </w:rPr>
        <w:t>March</w:t>
      </w:r>
      <w:r w:rsidRPr="0091688C">
        <w:rPr>
          <w:rFonts w:ascii="Georgia" w:hAnsi="Georgia"/>
          <w:b/>
          <w:u w:val="single"/>
        </w:rPr>
        <w:t xml:space="preserve"> 202</w:t>
      </w:r>
      <w:r w:rsidR="00286381">
        <w:rPr>
          <w:rFonts w:ascii="Georgia" w:hAnsi="Georgia"/>
          <w:b/>
          <w:u w:val="single"/>
        </w:rPr>
        <w:t>3</w:t>
      </w:r>
    </w:p>
    <w:p w14:paraId="555D273B" w14:textId="77777777" w:rsidR="00F74A24" w:rsidRDefault="00F74A24" w:rsidP="00F74A24">
      <w:pPr>
        <w:pStyle w:val="NoSpacing"/>
        <w:jc w:val="center"/>
        <w:rPr>
          <w:rFonts w:cstheme="minorHAnsi"/>
        </w:rPr>
      </w:pPr>
      <w:r w:rsidRPr="00286381">
        <w:rPr>
          <w:rFonts w:cstheme="minorHAnsi"/>
        </w:rPr>
        <w:t>Gospel of the Day: Matthew 5: 17-19</w:t>
      </w:r>
    </w:p>
    <w:p w14:paraId="71B6EFD4" w14:textId="77777777" w:rsidR="00286381" w:rsidRPr="00286381" w:rsidRDefault="00286381" w:rsidP="00F74A24">
      <w:pPr>
        <w:pStyle w:val="NoSpacing"/>
        <w:jc w:val="center"/>
        <w:rPr>
          <w:rFonts w:cstheme="minorHAnsi"/>
        </w:rPr>
      </w:pPr>
    </w:p>
    <w:p w14:paraId="121B795A" w14:textId="77777777" w:rsidR="00286381" w:rsidRDefault="00286381" w:rsidP="00F74A24">
      <w:pPr>
        <w:pStyle w:val="NoSpacing"/>
        <w:jc w:val="center"/>
        <w:rPr>
          <w:rFonts w:cstheme="minorHAnsi"/>
          <w:b/>
        </w:rPr>
      </w:pPr>
      <w:r w:rsidRPr="00286381">
        <w:rPr>
          <w:rFonts w:cstheme="minorHAnsi"/>
          <w:b/>
        </w:rPr>
        <w:t>S</w:t>
      </w:r>
      <w:r>
        <w:rPr>
          <w:rFonts w:cstheme="minorHAnsi"/>
          <w:b/>
        </w:rPr>
        <w:t>CRIPTURE QUOTE OF THE DAY:</w:t>
      </w:r>
    </w:p>
    <w:p w14:paraId="430B235F" w14:textId="77777777" w:rsidR="00F74A24" w:rsidRPr="00286381" w:rsidRDefault="00286381" w:rsidP="00F74A24">
      <w:pPr>
        <w:pStyle w:val="NoSpacing"/>
        <w:jc w:val="center"/>
        <w:rPr>
          <w:rFonts w:cstheme="minorHAnsi"/>
          <w:b/>
          <w:i/>
        </w:rPr>
      </w:pPr>
      <w:r w:rsidRPr="00286381">
        <w:rPr>
          <w:rFonts w:cstheme="minorHAnsi"/>
          <w:b/>
        </w:rPr>
        <w:t xml:space="preserve"> </w:t>
      </w:r>
      <w:r w:rsidR="00F74A24" w:rsidRPr="00286381">
        <w:rPr>
          <w:rFonts w:cstheme="minorHAnsi"/>
          <w:b/>
        </w:rPr>
        <w:t>“</w:t>
      </w:r>
      <w:r w:rsidR="00F74A24" w:rsidRPr="00286381">
        <w:rPr>
          <w:rFonts w:cstheme="minorHAnsi"/>
          <w:b/>
          <w:i/>
        </w:rPr>
        <w:t>For truly, I say to you, till heaven and earth pass away, not an iota, not a dot, will pass from the law until all is accomplished.”</w:t>
      </w:r>
    </w:p>
    <w:p w14:paraId="1D58DDC3" w14:textId="77777777" w:rsidR="00F74A24" w:rsidRPr="00286381" w:rsidRDefault="00F74A24" w:rsidP="00F74A24">
      <w:pPr>
        <w:pStyle w:val="NoSpacing"/>
        <w:jc w:val="center"/>
        <w:rPr>
          <w:rFonts w:ascii="Georgia" w:hAnsi="Georgia"/>
          <w:b/>
          <w:i/>
        </w:rPr>
      </w:pPr>
    </w:p>
    <w:p w14:paraId="75404B0B" w14:textId="77777777" w:rsidR="00F74A24" w:rsidRPr="00286381" w:rsidRDefault="00F74A24" w:rsidP="00F74A24">
      <w:pPr>
        <w:pStyle w:val="NoSpacing"/>
        <w:jc w:val="both"/>
        <w:rPr>
          <w:rFonts w:ascii="Arial" w:hAnsi="Arial" w:cs="Arial"/>
        </w:rPr>
      </w:pPr>
      <w:r w:rsidRPr="00286381">
        <w:rPr>
          <w:rFonts w:ascii="Arial" w:hAnsi="Arial" w:cs="Arial"/>
          <w:b/>
        </w:rPr>
        <w:t>Reflection:</w:t>
      </w:r>
      <w:r w:rsidRPr="00286381">
        <w:rPr>
          <w:rFonts w:ascii="Arial" w:hAnsi="Arial" w:cs="Arial"/>
        </w:rPr>
        <w:t xml:space="preserve"> </w:t>
      </w:r>
    </w:p>
    <w:p w14:paraId="3E8BD098" w14:textId="77777777" w:rsidR="00F74A24" w:rsidRPr="00286381" w:rsidRDefault="00F74A24" w:rsidP="00F74A24">
      <w:pPr>
        <w:pStyle w:val="NoSpacing"/>
        <w:jc w:val="both"/>
        <w:rPr>
          <w:rFonts w:ascii="Arial" w:hAnsi="Arial" w:cs="Arial"/>
        </w:rPr>
      </w:pPr>
      <w:r w:rsidRPr="00286381">
        <w:rPr>
          <w:rFonts w:ascii="Arial" w:hAnsi="Arial" w:cs="Arial"/>
        </w:rPr>
        <w:t xml:space="preserve">Pope Benedict XVI wrote in Verbum Domini #1, that the Word of God, </w:t>
      </w:r>
      <w:r w:rsidRPr="00286381">
        <w:rPr>
          <w:rFonts w:ascii="Arial" w:hAnsi="Arial" w:cs="Arial"/>
          <w:i/>
        </w:rPr>
        <w:t xml:space="preserve">‘which abides for ever, </w:t>
      </w:r>
      <w:proofErr w:type="gramStart"/>
      <w:r w:rsidRPr="00286381">
        <w:rPr>
          <w:rFonts w:ascii="Arial" w:hAnsi="Arial" w:cs="Arial"/>
          <w:i/>
        </w:rPr>
        <w:t>entered into</w:t>
      </w:r>
      <w:proofErr w:type="gramEnd"/>
      <w:r w:rsidRPr="00286381">
        <w:rPr>
          <w:rFonts w:ascii="Arial" w:hAnsi="Arial" w:cs="Arial"/>
          <w:i/>
        </w:rPr>
        <w:t xml:space="preserve"> time.  God spoke his eternal Word humanly; his Word became flesh’</w:t>
      </w:r>
      <w:r w:rsidRPr="00286381">
        <w:rPr>
          <w:rFonts w:ascii="Arial" w:hAnsi="Arial" w:cs="Arial"/>
        </w:rPr>
        <w:t xml:space="preserve"> (John 1:14).  Jesus Christ is the Word of the God who has indeed spoken eternally through the Law and Prophets.  He speaks through Moses in the book of the second law, Deuteronomy calling Israel to </w:t>
      </w:r>
      <w:r w:rsidRPr="00286381">
        <w:rPr>
          <w:rFonts w:ascii="Arial" w:hAnsi="Arial" w:cs="Arial"/>
          <w:b/>
          <w:i/>
        </w:rPr>
        <w:t>“give heed to the statutes and the ordinances which I (Moses) teach you, and do them; that you may live, and go in and take possession of the land which the Lord, the God of your fathers, gives you.”</w:t>
      </w:r>
      <w:r w:rsidRPr="00286381">
        <w:rPr>
          <w:rFonts w:ascii="Arial" w:hAnsi="Arial" w:cs="Arial"/>
        </w:rPr>
        <w:t xml:space="preserve">  The Lord comes to his people through the His Holy Word. Faithful adherence and authentic living of the Gospel would make one great in the kingdom of heaven.</w:t>
      </w:r>
    </w:p>
    <w:p w14:paraId="14CE2AC4" w14:textId="77777777" w:rsidR="00F74A24" w:rsidRPr="00286381" w:rsidRDefault="00F74A24" w:rsidP="00F74A24">
      <w:pPr>
        <w:pStyle w:val="NoSpacing"/>
        <w:jc w:val="both"/>
        <w:rPr>
          <w:rFonts w:ascii="Arial" w:hAnsi="Arial" w:cs="Arial"/>
        </w:rPr>
      </w:pPr>
    </w:p>
    <w:p w14:paraId="444B68FC" w14:textId="77777777" w:rsidR="00F74A24" w:rsidRPr="00286381" w:rsidRDefault="00F74A24" w:rsidP="00F74A24">
      <w:pPr>
        <w:pStyle w:val="NoSpacing"/>
        <w:jc w:val="both"/>
        <w:rPr>
          <w:rFonts w:ascii="Arial" w:hAnsi="Arial" w:cs="Arial"/>
        </w:rPr>
      </w:pPr>
      <w:r w:rsidRPr="00286381">
        <w:rPr>
          <w:rFonts w:ascii="Arial" w:hAnsi="Arial" w:cs="Arial"/>
          <w:b/>
        </w:rPr>
        <w:t>Family Reflection Question</w:t>
      </w:r>
      <w:r w:rsidRPr="00286381">
        <w:rPr>
          <w:rFonts w:ascii="Arial" w:hAnsi="Arial" w:cs="Arial"/>
        </w:rPr>
        <w:t xml:space="preserve">: </w:t>
      </w:r>
    </w:p>
    <w:p w14:paraId="1C0765D7" w14:textId="77777777" w:rsidR="00286381" w:rsidRDefault="00F74A24" w:rsidP="00286381">
      <w:pPr>
        <w:pStyle w:val="NoSpacing"/>
        <w:numPr>
          <w:ilvl w:val="0"/>
          <w:numId w:val="12"/>
        </w:numPr>
        <w:jc w:val="both"/>
        <w:rPr>
          <w:rFonts w:ascii="Arial" w:hAnsi="Arial" w:cs="Arial"/>
        </w:rPr>
      </w:pPr>
      <w:r w:rsidRPr="00286381">
        <w:rPr>
          <w:rFonts w:ascii="Arial" w:hAnsi="Arial" w:cs="Arial"/>
        </w:rPr>
        <w:t xml:space="preserve">What value does the Word of God have in your life?  </w:t>
      </w:r>
    </w:p>
    <w:p w14:paraId="62DA97DC" w14:textId="77777777" w:rsidR="00F74A24" w:rsidRPr="00286381" w:rsidRDefault="00F74A24" w:rsidP="00286381">
      <w:pPr>
        <w:pStyle w:val="NoSpacing"/>
        <w:numPr>
          <w:ilvl w:val="0"/>
          <w:numId w:val="12"/>
        </w:numPr>
        <w:jc w:val="both"/>
        <w:rPr>
          <w:rFonts w:ascii="Arial" w:hAnsi="Arial" w:cs="Arial"/>
        </w:rPr>
      </w:pPr>
      <w:r w:rsidRPr="00286381">
        <w:rPr>
          <w:rFonts w:ascii="Arial" w:hAnsi="Arial" w:cs="Arial"/>
        </w:rPr>
        <w:t>What is the central value of the Wo</w:t>
      </w:r>
      <w:r w:rsidR="00286381">
        <w:rPr>
          <w:rFonts w:ascii="Arial" w:hAnsi="Arial" w:cs="Arial"/>
        </w:rPr>
        <w:t>rd of God in your life</w:t>
      </w:r>
      <w:r w:rsidRPr="00286381">
        <w:rPr>
          <w:rFonts w:ascii="Arial" w:hAnsi="Arial" w:cs="Arial"/>
        </w:rPr>
        <w:t>?</w:t>
      </w:r>
    </w:p>
    <w:p w14:paraId="7700B9F2" w14:textId="77777777" w:rsidR="00F74A24" w:rsidRPr="00286381" w:rsidRDefault="00F74A24" w:rsidP="00F74A24">
      <w:pPr>
        <w:pStyle w:val="NoSpacing"/>
        <w:jc w:val="both"/>
        <w:rPr>
          <w:rFonts w:ascii="Arial" w:hAnsi="Arial" w:cs="Arial"/>
          <w:i/>
        </w:rPr>
      </w:pPr>
    </w:p>
    <w:p w14:paraId="71EA6FBF" w14:textId="77777777" w:rsidR="00F74A24" w:rsidRPr="00286381" w:rsidRDefault="00F74A24" w:rsidP="00F74A24">
      <w:pPr>
        <w:pStyle w:val="NoSpacing"/>
        <w:jc w:val="both"/>
        <w:rPr>
          <w:rFonts w:ascii="Arial" w:hAnsi="Arial" w:cs="Arial"/>
          <w:b/>
          <w:i/>
        </w:rPr>
      </w:pPr>
      <w:r w:rsidRPr="00286381">
        <w:rPr>
          <w:rFonts w:ascii="Arial" w:hAnsi="Arial" w:cs="Arial"/>
          <w:b/>
          <w:i/>
        </w:rPr>
        <w:t>Prayer:</w:t>
      </w:r>
    </w:p>
    <w:p w14:paraId="49CDF5E3" w14:textId="77777777" w:rsidR="00F74A24" w:rsidRPr="00286381" w:rsidRDefault="00F74A24" w:rsidP="00F74A24">
      <w:pPr>
        <w:pStyle w:val="NoSpacing"/>
        <w:jc w:val="both"/>
        <w:rPr>
          <w:rFonts w:ascii="Arial" w:hAnsi="Arial" w:cs="Arial"/>
        </w:rPr>
      </w:pPr>
      <w:r w:rsidRPr="00286381">
        <w:rPr>
          <w:rFonts w:ascii="Arial" w:hAnsi="Arial" w:cs="Arial"/>
          <w:b/>
          <w:i/>
        </w:rPr>
        <w:t xml:space="preserve"> “May every day of our lives thus be shaped by a renewed encounter with Christ, the Word of the Father made flesh:  he stands at the beginning and the end, and ‘in him all things hold together’ (C0l 1:17).  Let us be silent </w:t>
      </w:r>
      <w:proofErr w:type="gramStart"/>
      <w:r w:rsidRPr="00286381">
        <w:rPr>
          <w:rFonts w:ascii="Arial" w:hAnsi="Arial" w:cs="Arial"/>
          <w:b/>
          <w:i/>
        </w:rPr>
        <w:t>in order to</w:t>
      </w:r>
      <w:proofErr w:type="gramEnd"/>
      <w:r w:rsidRPr="00286381">
        <w:rPr>
          <w:rFonts w:ascii="Arial" w:hAnsi="Arial" w:cs="Arial"/>
          <w:b/>
          <w:i/>
        </w:rPr>
        <w:t xml:space="preserve"> hear the Lord’s word and to meditate upon it, so that by the working of the Holy Spirit it may remain in our hearts and speak to us all the days of our lives.  In this way the Church will always be renewed and rejuvenated, thanks to the word of the Lord which remains for ever (</w:t>
      </w:r>
      <w:proofErr w:type="spellStart"/>
      <w:r w:rsidRPr="00286381">
        <w:rPr>
          <w:rFonts w:ascii="Arial" w:hAnsi="Arial" w:cs="Arial"/>
          <w:b/>
          <w:i/>
        </w:rPr>
        <w:t>cf</w:t>
      </w:r>
      <w:proofErr w:type="spellEnd"/>
      <w:r w:rsidRPr="00286381">
        <w:rPr>
          <w:rFonts w:ascii="Arial" w:hAnsi="Arial" w:cs="Arial"/>
          <w:b/>
          <w:i/>
        </w:rPr>
        <w:t xml:space="preserve"> Pet 1:25, Is 40: 8).” - </w:t>
      </w:r>
      <w:r w:rsidRPr="00286381">
        <w:rPr>
          <w:rFonts w:ascii="Arial" w:hAnsi="Arial" w:cs="Arial"/>
        </w:rPr>
        <w:t xml:space="preserve"> Post-Synodal Apostolic Exhortation Verbum Domini of the Holy Father Benedict XVI #124</w:t>
      </w:r>
    </w:p>
    <w:p w14:paraId="7D5ED6E9" w14:textId="77777777" w:rsidR="00F74A24" w:rsidRPr="0091688C" w:rsidRDefault="00F74A24" w:rsidP="00F74A24">
      <w:pPr>
        <w:pStyle w:val="NoSpacing"/>
        <w:rPr>
          <w:rFonts w:ascii="Georgia" w:hAnsi="Georgia"/>
          <w:b/>
          <w:u w:val="single"/>
        </w:rPr>
      </w:pPr>
      <w:r>
        <w:rPr>
          <w:rFonts w:ascii="Georgia" w:hAnsi="Georgia"/>
          <w:b/>
          <w:u w:val="single"/>
        </w:rPr>
        <w:lastRenderedPageBreak/>
        <w:t xml:space="preserve"> T</w:t>
      </w:r>
      <w:r w:rsidR="00286381">
        <w:rPr>
          <w:rFonts w:ascii="Georgia" w:hAnsi="Georgia"/>
          <w:b/>
          <w:u w:val="single"/>
        </w:rPr>
        <w:t>HURDAY – THIRD WEEK OF LENT –</w:t>
      </w:r>
      <w:r>
        <w:rPr>
          <w:rFonts w:ascii="Georgia" w:hAnsi="Georgia"/>
          <w:b/>
          <w:u w:val="single"/>
        </w:rPr>
        <w:t xml:space="preserve"> </w:t>
      </w:r>
      <w:r w:rsidR="00286381">
        <w:rPr>
          <w:rFonts w:ascii="Georgia" w:hAnsi="Georgia"/>
          <w:b/>
          <w:u w:val="single"/>
        </w:rPr>
        <w:t xml:space="preserve">16 </w:t>
      </w:r>
      <w:r w:rsidR="00286381" w:rsidRPr="0091688C">
        <w:rPr>
          <w:rFonts w:ascii="Georgia" w:hAnsi="Georgia"/>
          <w:b/>
          <w:u w:val="single"/>
        </w:rPr>
        <w:t>March</w:t>
      </w:r>
      <w:r w:rsidRPr="0091688C">
        <w:rPr>
          <w:rFonts w:ascii="Georgia" w:hAnsi="Georgia"/>
          <w:b/>
          <w:u w:val="single"/>
        </w:rPr>
        <w:t xml:space="preserve"> 2021</w:t>
      </w:r>
    </w:p>
    <w:p w14:paraId="3A67937E" w14:textId="77777777" w:rsidR="00F74A24" w:rsidRDefault="00F74A24" w:rsidP="00F74A24">
      <w:pPr>
        <w:pStyle w:val="NoSpacing"/>
        <w:jc w:val="center"/>
        <w:rPr>
          <w:rFonts w:cstheme="minorHAnsi"/>
        </w:rPr>
      </w:pPr>
      <w:r w:rsidRPr="00286381">
        <w:rPr>
          <w:rFonts w:cstheme="minorHAnsi"/>
        </w:rPr>
        <w:t>Gospel of the Day: Luke 11: 14-23</w:t>
      </w:r>
    </w:p>
    <w:p w14:paraId="32922383" w14:textId="77777777" w:rsidR="00286381" w:rsidRPr="00286381" w:rsidRDefault="00286381" w:rsidP="00F74A24">
      <w:pPr>
        <w:pStyle w:val="NoSpacing"/>
        <w:jc w:val="center"/>
        <w:rPr>
          <w:rFonts w:cstheme="minorHAnsi"/>
        </w:rPr>
      </w:pPr>
    </w:p>
    <w:p w14:paraId="2B693128" w14:textId="77777777" w:rsidR="00F74A24" w:rsidRPr="00286381" w:rsidRDefault="00286381" w:rsidP="00F74A24">
      <w:pPr>
        <w:pStyle w:val="NoSpacing"/>
        <w:jc w:val="center"/>
        <w:rPr>
          <w:rFonts w:cstheme="minorHAnsi"/>
          <w:b/>
          <w:i/>
        </w:rPr>
      </w:pPr>
      <w:r>
        <w:rPr>
          <w:rFonts w:cstheme="minorHAnsi"/>
          <w:b/>
          <w:i/>
        </w:rPr>
        <w:t>SCRIPTURE QUOTE OF THE DAY</w:t>
      </w:r>
      <w:proofErr w:type="gramStart"/>
      <w:r>
        <w:rPr>
          <w:rFonts w:cstheme="minorHAnsi"/>
          <w:b/>
          <w:i/>
        </w:rPr>
        <w:t xml:space="preserve">:  </w:t>
      </w:r>
      <w:r w:rsidR="00F74A24" w:rsidRPr="00286381">
        <w:rPr>
          <w:rFonts w:cstheme="minorHAnsi"/>
          <w:b/>
          <w:i/>
        </w:rPr>
        <w:t>“</w:t>
      </w:r>
      <w:proofErr w:type="gramEnd"/>
      <w:r w:rsidR="00F74A24" w:rsidRPr="00286381">
        <w:rPr>
          <w:rFonts w:cstheme="minorHAnsi"/>
          <w:b/>
          <w:i/>
        </w:rPr>
        <w:t>Every kingdom divided against itself is laid waste, and house falls upon house.”</w:t>
      </w:r>
    </w:p>
    <w:p w14:paraId="7D8F99D4" w14:textId="77777777" w:rsidR="00F74A24" w:rsidRPr="00286381" w:rsidRDefault="00F74A24" w:rsidP="00F74A24">
      <w:pPr>
        <w:pStyle w:val="NoSpacing"/>
        <w:rPr>
          <w:rFonts w:cstheme="minorHAnsi"/>
        </w:rPr>
      </w:pPr>
    </w:p>
    <w:p w14:paraId="090D531A" w14:textId="77777777" w:rsidR="00F74A24" w:rsidRPr="00286381" w:rsidRDefault="00F74A24" w:rsidP="00F74A24">
      <w:pPr>
        <w:pStyle w:val="NoSpacing"/>
        <w:jc w:val="both"/>
        <w:rPr>
          <w:rFonts w:ascii="Arial" w:hAnsi="Arial" w:cs="Arial"/>
        </w:rPr>
      </w:pPr>
      <w:r w:rsidRPr="00286381">
        <w:rPr>
          <w:rFonts w:ascii="Arial" w:hAnsi="Arial" w:cs="Arial"/>
          <w:b/>
        </w:rPr>
        <w:t>Reflection:</w:t>
      </w:r>
      <w:r w:rsidRPr="00286381">
        <w:rPr>
          <w:rFonts w:ascii="Arial" w:hAnsi="Arial" w:cs="Arial"/>
        </w:rPr>
        <w:t xml:space="preserve"> </w:t>
      </w:r>
    </w:p>
    <w:p w14:paraId="5F39D44D" w14:textId="77777777" w:rsidR="00F74A24" w:rsidRPr="00286381" w:rsidRDefault="00F74A24" w:rsidP="00F74A24">
      <w:pPr>
        <w:pStyle w:val="NoSpacing"/>
        <w:jc w:val="both"/>
        <w:rPr>
          <w:rFonts w:ascii="Arial" w:hAnsi="Arial" w:cs="Arial"/>
        </w:rPr>
      </w:pPr>
      <w:r w:rsidRPr="00286381">
        <w:rPr>
          <w:rFonts w:ascii="Arial" w:hAnsi="Arial" w:cs="Arial"/>
        </w:rPr>
        <w:t xml:space="preserve">One of the consequences of sin is division.  Many families because of sin are divided. The Christian Church is also divided because of sin. God has created us for communion and unity. Jesus Christ is the Head of the united Body of Christ in the language of St Paul.  As Christians we must strive not only justice and peace but for unity.  We must actively work for unity.  We are called by Christ to be united, even the Eucharist is called the Sacrament of unity. </w:t>
      </w:r>
    </w:p>
    <w:p w14:paraId="48926F3B" w14:textId="77777777" w:rsidR="00F74A24" w:rsidRPr="00286381" w:rsidRDefault="00F74A24" w:rsidP="00F74A24">
      <w:pPr>
        <w:pStyle w:val="NoSpacing"/>
        <w:jc w:val="both"/>
        <w:rPr>
          <w:rFonts w:ascii="Arial" w:hAnsi="Arial" w:cs="Arial"/>
        </w:rPr>
      </w:pPr>
      <w:r w:rsidRPr="00286381">
        <w:rPr>
          <w:rFonts w:ascii="Arial" w:hAnsi="Arial" w:cs="Arial"/>
        </w:rPr>
        <w:t xml:space="preserve">Unity is not uniformity.  We are not called to do the same things but are called to do different things in harmony.  In the Church there is always room for all God’s people with their different gifts, </w:t>
      </w:r>
      <w:proofErr w:type="gramStart"/>
      <w:r w:rsidRPr="00286381">
        <w:rPr>
          <w:rFonts w:ascii="Arial" w:hAnsi="Arial" w:cs="Arial"/>
        </w:rPr>
        <w:t>talents</w:t>
      </w:r>
      <w:proofErr w:type="gramEnd"/>
      <w:r w:rsidRPr="00286381">
        <w:rPr>
          <w:rFonts w:ascii="Arial" w:hAnsi="Arial" w:cs="Arial"/>
        </w:rPr>
        <w:t xml:space="preserve"> and temperaments. The demon of domination and bullying works against unity.  In a society like ours that has been ravaged by disunity and human dysfunction we need to be sensitive to the needs of each member.  </w:t>
      </w:r>
    </w:p>
    <w:p w14:paraId="34C1FB6F" w14:textId="77777777" w:rsidR="00F74A24" w:rsidRPr="00286381" w:rsidRDefault="00F74A24" w:rsidP="00F74A24">
      <w:pPr>
        <w:pStyle w:val="NoSpacing"/>
        <w:jc w:val="both"/>
        <w:rPr>
          <w:rFonts w:ascii="Arial" w:hAnsi="Arial" w:cs="Arial"/>
          <w:b/>
          <w:i/>
        </w:rPr>
      </w:pPr>
      <w:r w:rsidRPr="00286381">
        <w:rPr>
          <w:rFonts w:ascii="Arial" w:hAnsi="Arial" w:cs="Arial"/>
        </w:rPr>
        <w:t xml:space="preserve">The demon of disunity strives to disrupt unity using different kinds of vices, jealousy and insecurity and personalisation. Let us listen to the Lord Jesus, </w:t>
      </w:r>
      <w:r w:rsidRPr="00286381">
        <w:rPr>
          <w:rFonts w:ascii="Arial" w:hAnsi="Arial" w:cs="Arial"/>
          <w:b/>
          <w:i/>
        </w:rPr>
        <w:t>“He who is not with me is against me, and he who does not gather with me scatters.”</w:t>
      </w:r>
    </w:p>
    <w:p w14:paraId="10D7925D" w14:textId="77777777" w:rsidR="00F74A24" w:rsidRPr="00286381" w:rsidRDefault="00F74A24" w:rsidP="00F74A24">
      <w:pPr>
        <w:pStyle w:val="NoSpacing"/>
        <w:jc w:val="both"/>
        <w:rPr>
          <w:rFonts w:ascii="Arial" w:hAnsi="Arial" w:cs="Arial"/>
        </w:rPr>
      </w:pPr>
    </w:p>
    <w:p w14:paraId="3916C6BD" w14:textId="77777777" w:rsidR="00F74A24" w:rsidRPr="00286381" w:rsidRDefault="00F74A24" w:rsidP="00F74A24">
      <w:pPr>
        <w:pStyle w:val="NoSpacing"/>
        <w:jc w:val="both"/>
        <w:rPr>
          <w:rFonts w:ascii="Arial" w:hAnsi="Arial" w:cs="Arial"/>
          <w:b/>
        </w:rPr>
      </w:pPr>
      <w:r w:rsidRPr="00286381">
        <w:rPr>
          <w:rFonts w:ascii="Arial" w:hAnsi="Arial" w:cs="Arial"/>
          <w:b/>
        </w:rPr>
        <w:t>Family Reflection Question:</w:t>
      </w:r>
    </w:p>
    <w:p w14:paraId="39D3090B" w14:textId="77777777" w:rsidR="00286381" w:rsidRDefault="00F74A24" w:rsidP="00286381">
      <w:pPr>
        <w:pStyle w:val="NoSpacing"/>
        <w:numPr>
          <w:ilvl w:val="0"/>
          <w:numId w:val="13"/>
        </w:numPr>
        <w:jc w:val="both"/>
        <w:rPr>
          <w:rFonts w:ascii="Arial" w:hAnsi="Arial" w:cs="Arial"/>
        </w:rPr>
      </w:pPr>
      <w:r w:rsidRPr="00286381">
        <w:rPr>
          <w:rFonts w:ascii="Arial" w:hAnsi="Arial" w:cs="Arial"/>
        </w:rPr>
        <w:t xml:space="preserve">How are you working towards unity in your family?  </w:t>
      </w:r>
    </w:p>
    <w:p w14:paraId="700EB04D" w14:textId="77777777" w:rsidR="00286381" w:rsidRDefault="00F74A24" w:rsidP="00286381">
      <w:pPr>
        <w:pStyle w:val="NoSpacing"/>
        <w:numPr>
          <w:ilvl w:val="0"/>
          <w:numId w:val="13"/>
        </w:numPr>
        <w:jc w:val="both"/>
        <w:rPr>
          <w:rFonts w:ascii="Arial" w:hAnsi="Arial" w:cs="Arial"/>
        </w:rPr>
      </w:pPr>
      <w:r w:rsidRPr="00286381">
        <w:rPr>
          <w:rFonts w:ascii="Arial" w:hAnsi="Arial" w:cs="Arial"/>
        </w:rPr>
        <w:t xml:space="preserve">How are you working towards unity in your </w:t>
      </w:r>
      <w:proofErr w:type="gramStart"/>
      <w:r w:rsidRPr="00286381">
        <w:rPr>
          <w:rFonts w:ascii="Arial" w:hAnsi="Arial" w:cs="Arial"/>
        </w:rPr>
        <w:t>work place</w:t>
      </w:r>
      <w:proofErr w:type="gramEnd"/>
      <w:r w:rsidRPr="00286381">
        <w:rPr>
          <w:rFonts w:ascii="Arial" w:hAnsi="Arial" w:cs="Arial"/>
        </w:rPr>
        <w:t xml:space="preserve">?  </w:t>
      </w:r>
    </w:p>
    <w:p w14:paraId="7E8E7AD9" w14:textId="77777777" w:rsidR="00F74A24" w:rsidRPr="00286381" w:rsidRDefault="00F74A24" w:rsidP="00286381">
      <w:pPr>
        <w:pStyle w:val="NoSpacing"/>
        <w:numPr>
          <w:ilvl w:val="0"/>
          <w:numId w:val="13"/>
        </w:numPr>
        <w:jc w:val="both"/>
        <w:rPr>
          <w:rFonts w:ascii="Arial" w:hAnsi="Arial" w:cs="Arial"/>
        </w:rPr>
      </w:pPr>
      <w:r w:rsidRPr="00286381">
        <w:rPr>
          <w:rFonts w:ascii="Arial" w:hAnsi="Arial" w:cs="Arial"/>
        </w:rPr>
        <w:t>How are you working towards unity in your parish community?</w:t>
      </w:r>
    </w:p>
    <w:p w14:paraId="3B0BC0DB" w14:textId="77777777" w:rsidR="00F74A24" w:rsidRPr="00286381" w:rsidRDefault="00F74A24" w:rsidP="00F74A24">
      <w:pPr>
        <w:pStyle w:val="NoSpacing"/>
        <w:jc w:val="both"/>
        <w:rPr>
          <w:rFonts w:ascii="Arial" w:hAnsi="Arial" w:cs="Arial"/>
        </w:rPr>
      </w:pPr>
    </w:p>
    <w:p w14:paraId="4CF26C4C" w14:textId="77777777" w:rsidR="00F74A24" w:rsidRPr="00286381" w:rsidRDefault="00F74A24" w:rsidP="00F74A24">
      <w:pPr>
        <w:pStyle w:val="NoSpacing"/>
        <w:jc w:val="both"/>
        <w:rPr>
          <w:rFonts w:ascii="Arial" w:hAnsi="Arial" w:cs="Arial"/>
          <w:i/>
        </w:rPr>
      </w:pPr>
      <w:r w:rsidRPr="00286381">
        <w:rPr>
          <w:rFonts w:ascii="Arial" w:hAnsi="Arial" w:cs="Arial"/>
          <w:b/>
        </w:rPr>
        <w:t>Prayer</w:t>
      </w:r>
      <w:r w:rsidRPr="00286381">
        <w:rPr>
          <w:rFonts w:ascii="Arial" w:hAnsi="Arial" w:cs="Arial"/>
          <w:b/>
          <w:i/>
        </w:rPr>
        <w:t>:</w:t>
      </w:r>
      <w:r w:rsidRPr="00286381">
        <w:rPr>
          <w:rFonts w:ascii="Arial" w:hAnsi="Arial" w:cs="Arial"/>
          <w:i/>
        </w:rPr>
        <w:t xml:space="preserve"> Lord </w:t>
      </w:r>
      <w:proofErr w:type="gramStart"/>
      <w:r w:rsidRPr="00286381">
        <w:rPr>
          <w:rFonts w:ascii="Arial" w:hAnsi="Arial" w:cs="Arial"/>
          <w:i/>
        </w:rPr>
        <w:t>grant</w:t>
      </w:r>
      <w:proofErr w:type="gramEnd"/>
      <w:r w:rsidRPr="00286381">
        <w:rPr>
          <w:rFonts w:ascii="Arial" w:hAnsi="Arial" w:cs="Arial"/>
          <w:i/>
        </w:rPr>
        <w:t xml:space="preserve"> us the gift of unity that we may serve you with all our hearts.  Come let us ring out our joy to the Lord; hail the rock who saves us.  Let us come into his presence, giving thanks; let us hail him with the song of praise. (Psalm </w:t>
      </w:r>
      <w:proofErr w:type="gramStart"/>
      <w:r w:rsidRPr="00286381">
        <w:rPr>
          <w:rFonts w:ascii="Arial" w:hAnsi="Arial" w:cs="Arial"/>
          <w:i/>
        </w:rPr>
        <w:t>95::</w:t>
      </w:r>
      <w:proofErr w:type="gramEnd"/>
      <w:r w:rsidRPr="00286381">
        <w:rPr>
          <w:rFonts w:ascii="Arial" w:hAnsi="Arial" w:cs="Arial"/>
          <w:i/>
        </w:rPr>
        <w:t xml:space="preserve"> 1-2)</w:t>
      </w:r>
    </w:p>
    <w:p w14:paraId="0B31782E" w14:textId="77777777" w:rsidR="00F74A24" w:rsidRPr="00286381" w:rsidRDefault="00F74A24" w:rsidP="00F74A24">
      <w:pPr>
        <w:pStyle w:val="NoSpacing"/>
        <w:jc w:val="center"/>
        <w:rPr>
          <w:rFonts w:ascii="Georgia" w:hAnsi="Georgia" w:cs="Arial"/>
          <w:b/>
          <w:u w:val="single"/>
        </w:rPr>
      </w:pPr>
      <w:r w:rsidRPr="00286381">
        <w:rPr>
          <w:rFonts w:ascii="Georgia" w:hAnsi="Georgia" w:cs="Arial"/>
          <w:b/>
          <w:u w:val="single"/>
        </w:rPr>
        <w:t>F</w:t>
      </w:r>
      <w:r w:rsidR="00286381" w:rsidRPr="00286381">
        <w:rPr>
          <w:rFonts w:ascii="Georgia" w:hAnsi="Georgia" w:cs="Arial"/>
          <w:b/>
          <w:u w:val="single"/>
        </w:rPr>
        <w:t>RIDAY – THIRD WEEK OF LENT –</w:t>
      </w:r>
      <w:r w:rsidRPr="00286381">
        <w:rPr>
          <w:rFonts w:ascii="Georgia" w:hAnsi="Georgia" w:cs="Arial"/>
          <w:b/>
          <w:u w:val="single"/>
        </w:rPr>
        <w:t xml:space="preserve"> 12 March 2021</w:t>
      </w:r>
    </w:p>
    <w:p w14:paraId="03DC24A7" w14:textId="77777777" w:rsidR="00F74A24" w:rsidRPr="00286381" w:rsidRDefault="00F74A24" w:rsidP="00F74A24">
      <w:pPr>
        <w:pStyle w:val="NoSpacing"/>
        <w:jc w:val="center"/>
        <w:rPr>
          <w:rFonts w:cstheme="minorHAnsi"/>
        </w:rPr>
      </w:pPr>
      <w:r w:rsidRPr="00286381">
        <w:rPr>
          <w:rFonts w:cstheme="minorHAnsi"/>
        </w:rPr>
        <w:t>Gospel of the Day: Mark 12: 28-34</w:t>
      </w:r>
    </w:p>
    <w:p w14:paraId="2F76C707" w14:textId="77777777" w:rsidR="00286381" w:rsidRDefault="00286381" w:rsidP="00F74A24">
      <w:pPr>
        <w:pStyle w:val="NoSpacing"/>
        <w:jc w:val="center"/>
        <w:rPr>
          <w:rFonts w:cstheme="minorHAnsi"/>
          <w:b/>
          <w:i/>
        </w:rPr>
      </w:pPr>
    </w:p>
    <w:p w14:paraId="7ABE1F65" w14:textId="77777777" w:rsidR="00286381" w:rsidRDefault="00286381" w:rsidP="00F74A24">
      <w:pPr>
        <w:pStyle w:val="NoSpacing"/>
        <w:jc w:val="center"/>
        <w:rPr>
          <w:rFonts w:cstheme="minorHAnsi"/>
          <w:b/>
          <w:i/>
        </w:rPr>
      </w:pPr>
      <w:r>
        <w:rPr>
          <w:rFonts w:cstheme="minorHAnsi"/>
          <w:b/>
          <w:i/>
        </w:rPr>
        <w:t>SCRIPTURE QUOTE OF THE DAY:</w:t>
      </w:r>
    </w:p>
    <w:p w14:paraId="6AC76D4F" w14:textId="77777777" w:rsidR="00F74A24" w:rsidRPr="00286381" w:rsidRDefault="00F74A24" w:rsidP="00F74A24">
      <w:pPr>
        <w:pStyle w:val="NoSpacing"/>
        <w:jc w:val="center"/>
        <w:rPr>
          <w:rFonts w:cstheme="minorHAnsi"/>
          <w:b/>
          <w:i/>
        </w:rPr>
      </w:pPr>
      <w:r w:rsidRPr="00286381">
        <w:rPr>
          <w:rFonts w:cstheme="minorHAnsi"/>
          <w:b/>
          <w:i/>
        </w:rPr>
        <w:t>“Hear, O Israel:  The Lord our God, the Lord is one…”</w:t>
      </w:r>
    </w:p>
    <w:p w14:paraId="7FB96735" w14:textId="77777777" w:rsidR="00F74A24" w:rsidRPr="00286381" w:rsidRDefault="00F74A24" w:rsidP="00F74A24">
      <w:pPr>
        <w:pStyle w:val="NoSpacing"/>
        <w:rPr>
          <w:rFonts w:ascii="Arial" w:hAnsi="Arial" w:cs="Arial"/>
        </w:rPr>
      </w:pPr>
    </w:p>
    <w:p w14:paraId="06B951AC" w14:textId="77777777" w:rsidR="00F74A24" w:rsidRPr="00286381" w:rsidRDefault="00F74A24" w:rsidP="00F74A24">
      <w:pPr>
        <w:pStyle w:val="NoSpacing"/>
        <w:jc w:val="both"/>
        <w:rPr>
          <w:rFonts w:ascii="Arial" w:hAnsi="Arial" w:cs="Arial"/>
        </w:rPr>
      </w:pPr>
      <w:r w:rsidRPr="00286381">
        <w:rPr>
          <w:rFonts w:ascii="Arial" w:hAnsi="Arial" w:cs="Arial"/>
          <w:b/>
        </w:rPr>
        <w:t>Reflection:</w:t>
      </w:r>
      <w:r w:rsidRPr="00286381">
        <w:rPr>
          <w:rFonts w:ascii="Arial" w:hAnsi="Arial" w:cs="Arial"/>
        </w:rPr>
        <w:t xml:space="preserve"> </w:t>
      </w:r>
    </w:p>
    <w:p w14:paraId="0E7ED8E0" w14:textId="77777777" w:rsidR="00F74A24" w:rsidRPr="00286381" w:rsidRDefault="00F74A24" w:rsidP="00F74A24">
      <w:pPr>
        <w:pStyle w:val="NoSpacing"/>
        <w:jc w:val="both"/>
        <w:rPr>
          <w:rFonts w:ascii="Arial" w:hAnsi="Arial" w:cs="Arial"/>
        </w:rPr>
      </w:pPr>
      <w:r w:rsidRPr="00286381">
        <w:rPr>
          <w:rFonts w:ascii="Arial" w:hAnsi="Arial" w:cs="Arial"/>
        </w:rPr>
        <w:t xml:space="preserve">The two pillars of Christian spirituality </w:t>
      </w:r>
      <w:proofErr w:type="gramStart"/>
      <w:r w:rsidRPr="00286381">
        <w:rPr>
          <w:rFonts w:ascii="Arial" w:hAnsi="Arial" w:cs="Arial"/>
        </w:rPr>
        <w:t>is</w:t>
      </w:r>
      <w:proofErr w:type="gramEnd"/>
      <w:r w:rsidRPr="00286381">
        <w:rPr>
          <w:rFonts w:ascii="Arial" w:hAnsi="Arial" w:cs="Arial"/>
        </w:rPr>
        <w:t xml:space="preserve"> the love of God and love of neighbour.  They are two sides of the same coin.  The love of God must be seen in the love of neighbour.  They </w:t>
      </w:r>
      <w:proofErr w:type="gramStart"/>
      <w:r w:rsidRPr="00286381">
        <w:rPr>
          <w:rFonts w:ascii="Arial" w:hAnsi="Arial" w:cs="Arial"/>
        </w:rPr>
        <w:t>expressing</w:t>
      </w:r>
      <w:proofErr w:type="gramEnd"/>
      <w:r w:rsidRPr="00286381">
        <w:rPr>
          <w:rFonts w:ascii="Arial" w:hAnsi="Arial" w:cs="Arial"/>
        </w:rPr>
        <w:t xml:space="preserve"> the horizontal and the vertical relationship with God and human beings.  A Christian spirituality that does not include </w:t>
      </w:r>
      <w:proofErr w:type="gramStart"/>
      <w:r w:rsidRPr="00286381">
        <w:rPr>
          <w:rFonts w:ascii="Arial" w:hAnsi="Arial" w:cs="Arial"/>
        </w:rPr>
        <w:t>both of these</w:t>
      </w:r>
      <w:proofErr w:type="gramEnd"/>
      <w:r w:rsidRPr="00286381">
        <w:rPr>
          <w:rFonts w:ascii="Arial" w:hAnsi="Arial" w:cs="Arial"/>
        </w:rPr>
        <w:t xml:space="preserve"> aspects eventually leads to wounding.  </w:t>
      </w:r>
    </w:p>
    <w:p w14:paraId="3352D55A" w14:textId="77777777" w:rsidR="00F74A24" w:rsidRPr="00286381" w:rsidRDefault="00F74A24" w:rsidP="00F74A24">
      <w:pPr>
        <w:pStyle w:val="NoSpacing"/>
        <w:jc w:val="both"/>
        <w:rPr>
          <w:rFonts w:ascii="Arial" w:hAnsi="Arial" w:cs="Arial"/>
        </w:rPr>
      </w:pPr>
    </w:p>
    <w:p w14:paraId="0BCFBE95" w14:textId="77777777" w:rsidR="00F74A24" w:rsidRPr="00286381" w:rsidRDefault="00F74A24" w:rsidP="00F74A24">
      <w:pPr>
        <w:pStyle w:val="NoSpacing"/>
        <w:jc w:val="both"/>
        <w:rPr>
          <w:rFonts w:ascii="Arial" w:hAnsi="Arial" w:cs="Arial"/>
        </w:rPr>
      </w:pPr>
      <w:r w:rsidRPr="00286381">
        <w:rPr>
          <w:rFonts w:ascii="Arial" w:hAnsi="Arial" w:cs="Arial"/>
        </w:rPr>
        <w:t>The tendency to focus purely on one’s relationship with God to the exclusion of love and care for human beings is delusional.  Even when we meditate on our own, our contemplation is meant to strengthen our relationship with God so that we can serve others. The relationship with God without others is more a form of self-worship than true worship.</w:t>
      </w:r>
    </w:p>
    <w:p w14:paraId="3BCF0849" w14:textId="77777777" w:rsidR="00F74A24" w:rsidRPr="00286381" w:rsidRDefault="00F74A24" w:rsidP="00F74A24">
      <w:pPr>
        <w:pStyle w:val="NoSpacing"/>
        <w:jc w:val="both"/>
        <w:rPr>
          <w:rFonts w:ascii="Arial" w:hAnsi="Arial" w:cs="Arial"/>
        </w:rPr>
      </w:pPr>
    </w:p>
    <w:p w14:paraId="107DAE2A" w14:textId="77777777" w:rsidR="00F74A24" w:rsidRPr="00286381" w:rsidRDefault="00F74A24" w:rsidP="00F74A24">
      <w:pPr>
        <w:pStyle w:val="NoSpacing"/>
        <w:jc w:val="both"/>
        <w:rPr>
          <w:rFonts w:ascii="Arial" w:hAnsi="Arial" w:cs="Arial"/>
        </w:rPr>
      </w:pPr>
      <w:r w:rsidRPr="00286381">
        <w:rPr>
          <w:rFonts w:ascii="Arial" w:hAnsi="Arial" w:cs="Arial"/>
        </w:rPr>
        <w:t xml:space="preserve">What Jesus is teaching is definitely not </w:t>
      </w:r>
      <w:proofErr w:type="gramStart"/>
      <w:r w:rsidRPr="00286381">
        <w:rPr>
          <w:rFonts w:ascii="Arial" w:hAnsi="Arial" w:cs="Arial"/>
        </w:rPr>
        <w:t>easy</w:t>
      </w:r>
      <w:proofErr w:type="gramEnd"/>
      <w:r w:rsidRPr="00286381">
        <w:rPr>
          <w:rFonts w:ascii="Arial" w:hAnsi="Arial" w:cs="Arial"/>
        </w:rPr>
        <w:t xml:space="preserve"> but it is real.  The love of neighbour is more challenging than the love of God.  The strength to love others is given to us by God.  The Lenten practices are meant to help us love God and neighbour more and more.  Let us keep that balance so that our lives can be authentic.</w:t>
      </w:r>
    </w:p>
    <w:p w14:paraId="408F4C56" w14:textId="77777777" w:rsidR="00F74A24" w:rsidRPr="00286381" w:rsidRDefault="00F74A24" w:rsidP="00F74A24">
      <w:pPr>
        <w:pStyle w:val="NoSpacing"/>
        <w:jc w:val="both"/>
        <w:rPr>
          <w:rFonts w:ascii="Arial" w:hAnsi="Arial" w:cs="Arial"/>
        </w:rPr>
      </w:pPr>
    </w:p>
    <w:p w14:paraId="5470593B" w14:textId="77777777" w:rsidR="00F74A24" w:rsidRPr="00286381" w:rsidRDefault="00F74A24" w:rsidP="00F74A24">
      <w:pPr>
        <w:pStyle w:val="NoSpacing"/>
        <w:jc w:val="both"/>
        <w:rPr>
          <w:rFonts w:ascii="Arial" w:hAnsi="Arial" w:cs="Arial"/>
          <w:b/>
        </w:rPr>
      </w:pPr>
      <w:r w:rsidRPr="00286381">
        <w:rPr>
          <w:rFonts w:ascii="Arial" w:hAnsi="Arial" w:cs="Arial"/>
          <w:b/>
        </w:rPr>
        <w:t xml:space="preserve">Family Reflection Question:  </w:t>
      </w:r>
    </w:p>
    <w:p w14:paraId="751C0C0A" w14:textId="77777777" w:rsidR="00286381" w:rsidRDefault="00F74A24" w:rsidP="00286381">
      <w:pPr>
        <w:pStyle w:val="NoSpacing"/>
        <w:numPr>
          <w:ilvl w:val="0"/>
          <w:numId w:val="14"/>
        </w:numPr>
        <w:jc w:val="both"/>
        <w:rPr>
          <w:rFonts w:ascii="Arial" w:hAnsi="Arial" w:cs="Arial"/>
          <w:i/>
        </w:rPr>
      </w:pPr>
      <w:r w:rsidRPr="00286381">
        <w:rPr>
          <w:rFonts w:ascii="Arial" w:hAnsi="Arial" w:cs="Arial"/>
          <w:i/>
        </w:rPr>
        <w:t xml:space="preserve">How can you balance the love of God with the love of neighbour?  </w:t>
      </w:r>
    </w:p>
    <w:p w14:paraId="5006D325" w14:textId="77777777" w:rsidR="00F74A24" w:rsidRPr="00286381" w:rsidRDefault="00F74A24" w:rsidP="00286381">
      <w:pPr>
        <w:pStyle w:val="NoSpacing"/>
        <w:numPr>
          <w:ilvl w:val="0"/>
          <w:numId w:val="14"/>
        </w:numPr>
        <w:jc w:val="both"/>
        <w:rPr>
          <w:rFonts w:ascii="Arial" w:hAnsi="Arial" w:cs="Arial"/>
          <w:i/>
        </w:rPr>
      </w:pPr>
      <w:r w:rsidRPr="00286381">
        <w:rPr>
          <w:rFonts w:ascii="Arial" w:hAnsi="Arial" w:cs="Arial"/>
          <w:i/>
        </w:rPr>
        <w:t>What makes it so difficult to love our neighbours as we love ourselves?</w:t>
      </w:r>
    </w:p>
    <w:p w14:paraId="30DF017E" w14:textId="77777777" w:rsidR="00F74A24" w:rsidRPr="00A17947" w:rsidRDefault="00F74A24" w:rsidP="00F74A24">
      <w:pPr>
        <w:pStyle w:val="NoSpacing"/>
        <w:jc w:val="both"/>
        <w:rPr>
          <w:rFonts w:ascii="Georgia" w:hAnsi="Georgia"/>
          <w:i/>
        </w:rPr>
      </w:pPr>
      <w:r w:rsidRPr="00286381">
        <w:rPr>
          <w:rFonts w:ascii="Arial" w:hAnsi="Arial" w:cs="Arial"/>
          <w:b/>
        </w:rPr>
        <w:t>Prayer:</w:t>
      </w:r>
      <w:r w:rsidRPr="00286381">
        <w:rPr>
          <w:rFonts w:ascii="Arial" w:hAnsi="Arial" w:cs="Arial"/>
        </w:rPr>
        <w:t xml:space="preserve"> </w:t>
      </w:r>
      <w:r w:rsidRPr="00286381">
        <w:rPr>
          <w:rFonts w:ascii="Arial" w:hAnsi="Arial" w:cs="Arial"/>
          <w:b/>
          <w:i/>
        </w:rPr>
        <w:t>God, grant me the serenity to accept the things I cannot change, courage to change the things I can, and the wisdom to know the difference.</w:t>
      </w:r>
      <w:r w:rsidRPr="00286381">
        <w:rPr>
          <w:rFonts w:ascii="Arial" w:hAnsi="Arial" w:cs="Arial"/>
        </w:rPr>
        <w:t xml:space="preserve"> -</w:t>
      </w:r>
      <w:r w:rsidRPr="00A17947">
        <w:rPr>
          <w:rFonts w:ascii="Georgia" w:hAnsi="Georgia"/>
          <w:i/>
        </w:rPr>
        <w:t>Reinhold Niebuhr 1892 – 1971)</w:t>
      </w:r>
    </w:p>
    <w:p w14:paraId="76490A73" w14:textId="77777777" w:rsidR="00F74A24" w:rsidRPr="0091688C" w:rsidRDefault="00F74A24" w:rsidP="00F74A24">
      <w:pPr>
        <w:pStyle w:val="NoSpacing"/>
        <w:jc w:val="both"/>
        <w:rPr>
          <w:rFonts w:ascii="Georgia" w:hAnsi="Georgia"/>
        </w:rPr>
      </w:pPr>
    </w:p>
    <w:p w14:paraId="6B22C926" w14:textId="77777777" w:rsidR="00F74A24" w:rsidRPr="0091688C" w:rsidRDefault="00F74A24" w:rsidP="00F74A24">
      <w:pPr>
        <w:pStyle w:val="NoSpacing"/>
        <w:jc w:val="both"/>
        <w:rPr>
          <w:rFonts w:ascii="Georgia" w:hAnsi="Georgia"/>
        </w:rPr>
      </w:pPr>
    </w:p>
    <w:p w14:paraId="308B9BE2" w14:textId="77777777" w:rsidR="00F74A24" w:rsidRPr="0091688C" w:rsidRDefault="00F74A24" w:rsidP="00F74A24">
      <w:pPr>
        <w:pStyle w:val="NoSpacing"/>
        <w:jc w:val="both"/>
        <w:rPr>
          <w:rFonts w:ascii="Georgia" w:hAnsi="Georgia"/>
        </w:rPr>
      </w:pPr>
    </w:p>
    <w:p w14:paraId="76E80849" w14:textId="77777777" w:rsidR="00F74A24" w:rsidRPr="0091688C" w:rsidRDefault="00F74A24" w:rsidP="00F74A24">
      <w:pPr>
        <w:pStyle w:val="NoSpacing"/>
        <w:jc w:val="both"/>
        <w:rPr>
          <w:rFonts w:ascii="Georgia" w:hAnsi="Georgia"/>
        </w:rPr>
      </w:pPr>
    </w:p>
    <w:p w14:paraId="3E92DAE5" w14:textId="77777777" w:rsidR="00F74A24" w:rsidRPr="0091688C" w:rsidRDefault="00F74A24" w:rsidP="00F74A24">
      <w:pPr>
        <w:pStyle w:val="NoSpacing"/>
        <w:jc w:val="both"/>
        <w:rPr>
          <w:rFonts w:ascii="Georgia" w:hAnsi="Georgia"/>
        </w:rPr>
      </w:pPr>
    </w:p>
    <w:p w14:paraId="22E45F21" w14:textId="77777777" w:rsidR="00F74A24" w:rsidRPr="0091688C" w:rsidRDefault="00F74A24" w:rsidP="00F74A24">
      <w:pPr>
        <w:pStyle w:val="NoSpacing"/>
        <w:jc w:val="both"/>
        <w:rPr>
          <w:rFonts w:ascii="Georgia" w:hAnsi="Georgia"/>
        </w:rPr>
      </w:pPr>
    </w:p>
    <w:p w14:paraId="2E2249F5" w14:textId="77777777" w:rsidR="00F74A24" w:rsidRPr="0091688C" w:rsidRDefault="00F74A24" w:rsidP="00F74A24">
      <w:pPr>
        <w:pStyle w:val="NoSpacing"/>
        <w:jc w:val="both"/>
        <w:rPr>
          <w:rFonts w:ascii="Georgia" w:hAnsi="Georgia"/>
        </w:rPr>
      </w:pPr>
    </w:p>
    <w:p w14:paraId="747C1517" w14:textId="77777777" w:rsidR="00F74A24" w:rsidRPr="0091688C" w:rsidRDefault="00F74A24" w:rsidP="00F74A24">
      <w:pPr>
        <w:pStyle w:val="NoSpacing"/>
        <w:jc w:val="both"/>
        <w:rPr>
          <w:rFonts w:ascii="Georgia" w:hAnsi="Georgia"/>
        </w:rPr>
      </w:pPr>
    </w:p>
    <w:p w14:paraId="5742126F" w14:textId="77777777" w:rsidR="00F74A24" w:rsidRPr="0091688C" w:rsidRDefault="00F74A24" w:rsidP="00F74A24">
      <w:pPr>
        <w:pStyle w:val="NoSpacing"/>
        <w:jc w:val="both"/>
        <w:rPr>
          <w:rFonts w:ascii="Georgia" w:hAnsi="Georgia"/>
        </w:rPr>
      </w:pPr>
    </w:p>
    <w:p w14:paraId="1CCA0890" w14:textId="77777777" w:rsidR="00F74A24" w:rsidRPr="0091688C" w:rsidRDefault="00F74A24" w:rsidP="00F74A24">
      <w:pPr>
        <w:pStyle w:val="NoSpacing"/>
        <w:jc w:val="both"/>
        <w:rPr>
          <w:rFonts w:ascii="Georgia" w:hAnsi="Georgia"/>
        </w:rPr>
      </w:pPr>
    </w:p>
    <w:p w14:paraId="0DB746CB" w14:textId="77777777" w:rsidR="00F74A24" w:rsidRPr="0091688C" w:rsidRDefault="00F74A24" w:rsidP="00F74A24">
      <w:pPr>
        <w:pStyle w:val="NoSpacing"/>
        <w:jc w:val="both"/>
        <w:rPr>
          <w:rFonts w:ascii="Georgia" w:hAnsi="Georgia"/>
        </w:rPr>
      </w:pPr>
    </w:p>
    <w:p w14:paraId="4B23A25A" w14:textId="77777777" w:rsidR="00F74A24" w:rsidRPr="0091688C" w:rsidRDefault="00F74A24" w:rsidP="00F74A24">
      <w:pPr>
        <w:pStyle w:val="NoSpacing"/>
        <w:jc w:val="both"/>
        <w:rPr>
          <w:rFonts w:ascii="Georgia" w:hAnsi="Georgia"/>
        </w:rPr>
      </w:pPr>
    </w:p>
    <w:p w14:paraId="311830E9" w14:textId="77777777" w:rsidR="002304BB" w:rsidRDefault="002304BB"/>
    <w:sectPr w:rsidR="002304BB" w:rsidSect="00BC30F8">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C3C9" w14:textId="77777777" w:rsidR="00E74582" w:rsidRDefault="00E74582" w:rsidP="00F74A24">
      <w:pPr>
        <w:spacing w:after="0" w:line="240" w:lineRule="auto"/>
      </w:pPr>
      <w:r>
        <w:separator/>
      </w:r>
    </w:p>
  </w:endnote>
  <w:endnote w:type="continuationSeparator" w:id="0">
    <w:p w14:paraId="573507F9" w14:textId="77777777" w:rsidR="00E74582" w:rsidRDefault="00E74582" w:rsidP="00F7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8018" w14:textId="77777777" w:rsidR="00E74582" w:rsidRDefault="00E74582" w:rsidP="00F74A24">
      <w:pPr>
        <w:spacing w:after="0" w:line="240" w:lineRule="auto"/>
      </w:pPr>
      <w:r>
        <w:separator/>
      </w:r>
    </w:p>
  </w:footnote>
  <w:footnote w:type="continuationSeparator" w:id="0">
    <w:p w14:paraId="3FC4C613" w14:textId="77777777" w:rsidR="00E74582" w:rsidRDefault="00E74582" w:rsidP="00F74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457"/>
    <w:multiLevelType w:val="hybridMultilevel"/>
    <w:tmpl w:val="E96C51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BC2F78"/>
    <w:multiLevelType w:val="hybridMultilevel"/>
    <w:tmpl w:val="87762B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D45E49"/>
    <w:multiLevelType w:val="hybridMultilevel"/>
    <w:tmpl w:val="AF54A8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CE8378D"/>
    <w:multiLevelType w:val="hybridMultilevel"/>
    <w:tmpl w:val="A33EEA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901116"/>
    <w:multiLevelType w:val="hybridMultilevel"/>
    <w:tmpl w:val="7AE646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FDA1847"/>
    <w:multiLevelType w:val="hybridMultilevel"/>
    <w:tmpl w:val="839C61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A815AC1"/>
    <w:multiLevelType w:val="hybridMultilevel"/>
    <w:tmpl w:val="B0983E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D3E655B"/>
    <w:multiLevelType w:val="hybridMultilevel"/>
    <w:tmpl w:val="8FF4F4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689610D"/>
    <w:multiLevelType w:val="hybridMultilevel"/>
    <w:tmpl w:val="FB06B6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0C430D4"/>
    <w:multiLevelType w:val="hybridMultilevel"/>
    <w:tmpl w:val="BE72AF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6833840"/>
    <w:multiLevelType w:val="hybridMultilevel"/>
    <w:tmpl w:val="820A5C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F7D14E0"/>
    <w:multiLevelType w:val="hybridMultilevel"/>
    <w:tmpl w:val="0D6EB59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7A162BA"/>
    <w:multiLevelType w:val="hybridMultilevel"/>
    <w:tmpl w:val="89B215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81E1D00"/>
    <w:multiLevelType w:val="hybridMultilevel"/>
    <w:tmpl w:val="611E2F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88319509">
    <w:abstractNumId w:val="7"/>
  </w:num>
  <w:num w:numId="2" w16cid:durableId="839734566">
    <w:abstractNumId w:val="10"/>
  </w:num>
  <w:num w:numId="3" w16cid:durableId="497960638">
    <w:abstractNumId w:val="9"/>
  </w:num>
  <w:num w:numId="4" w16cid:durableId="541944840">
    <w:abstractNumId w:val="1"/>
  </w:num>
  <w:num w:numId="5" w16cid:durableId="1004238969">
    <w:abstractNumId w:val="2"/>
  </w:num>
  <w:num w:numId="6" w16cid:durableId="1272282921">
    <w:abstractNumId w:val="13"/>
  </w:num>
  <w:num w:numId="7" w16cid:durableId="1532298395">
    <w:abstractNumId w:val="5"/>
  </w:num>
  <w:num w:numId="8" w16cid:durableId="1003627244">
    <w:abstractNumId w:val="11"/>
  </w:num>
  <w:num w:numId="9" w16cid:durableId="2139881598">
    <w:abstractNumId w:val="4"/>
  </w:num>
  <w:num w:numId="10" w16cid:durableId="1124811149">
    <w:abstractNumId w:val="6"/>
  </w:num>
  <w:num w:numId="11" w16cid:durableId="961887009">
    <w:abstractNumId w:val="0"/>
  </w:num>
  <w:num w:numId="12" w16cid:durableId="557478210">
    <w:abstractNumId w:val="8"/>
  </w:num>
  <w:num w:numId="13" w16cid:durableId="224687127">
    <w:abstractNumId w:val="12"/>
  </w:num>
  <w:num w:numId="14" w16cid:durableId="408623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24"/>
    <w:rsid w:val="0002688D"/>
    <w:rsid w:val="00045166"/>
    <w:rsid w:val="00045426"/>
    <w:rsid w:val="00056819"/>
    <w:rsid w:val="000B2228"/>
    <w:rsid w:val="000B4005"/>
    <w:rsid w:val="00115A5A"/>
    <w:rsid w:val="001165E1"/>
    <w:rsid w:val="001249C5"/>
    <w:rsid w:val="00126A65"/>
    <w:rsid w:val="00160B5A"/>
    <w:rsid w:val="001B5A49"/>
    <w:rsid w:val="001E7774"/>
    <w:rsid w:val="002229BB"/>
    <w:rsid w:val="002304BB"/>
    <w:rsid w:val="0026511C"/>
    <w:rsid w:val="00280074"/>
    <w:rsid w:val="00286381"/>
    <w:rsid w:val="00301318"/>
    <w:rsid w:val="00326444"/>
    <w:rsid w:val="0039646C"/>
    <w:rsid w:val="003B5FC6"/>
    <w:rsid w:val="003C2387"/>
    <w:rsid w:val="00434403"/>
    <w:rsid w:val="0044008B"/>
    <w:rsid w:val="004455FD"/>
    <w:rsid w:val="004510D3"/>
    <w:rsid w:val="00455417"/>
    <w:rsid w:val="00463268"/>
    <w:rsid w:val="0048021F"/>
    <w:rsid w:val="004F7A1B"/>
    <w:rsid w:val="005412D4"/>
    <w:rsid w:val="00565620"/>
    <w:rsid w:val="005C5148"/>
    <w:rsid w:val="005D2056"/>
    <w:rsid w:val="006A4331"/>
    <w:rsid w:val="006B463F"/>
    <w:rsid w:val="006F0C83"/>
    <w:rsid w:val="00712F78"/>
    <w:rsid w:val="00720E99"/>
    <w:rsid w:val="00771D9A"/>
    <w:rsid w:val="00777B3B"/>
    <w:rsid w:val="007C5F05"/>
    <w:rsid w:val="007E6CAC"/>
    <w:rsid w:val="007F6CA4"/>
    <w:rsid w:val="00850831"/>
    <w:rsid w:val="008913B8"/>
    <w:rsid w:val="008C53DC"/>
    <w:rsid w:val="008F1D34"/>
    <w:rsid w:val="00901B80"/>
    <w:rsid w:val="00913E18"/>
    <w:rsid w:val="0093214C"/>
    <w:rsid w:val="00937323"/>
    <w:rsid w:val="00941370"/>
    <w:rsid w:val="009757E6"/>
    <w:rsid w:val="0098086D"/>
    <w:rsid w:val="009C5033"/>
    <w:rsid w:val="009F1BC0"/>
    <w:rsid w:val="009F5319"/>
    <w:rsid w:val="00A01EF3"/>
    <w:rsid w:val="00A12803"/>
    <w:rsid w:val="00A91847"/>
    <w:rsid w:val="00AA4B58"/>
    <w:rsid w:val="00AB7601"/>
    <w:rsid w:val="00AE2B6E"/>
    <w:rsid w:val="00AE2C3D"/>
    <w:rsid w:val="00B050AC"/>
    <w:rsid w:val="00B56577"/>
    <w:rsid w:val="00B7131F"/>
    <w:rsid w:val="00BB2935"/>
    <w:rsid w:val="00BC276B"/>
    <w:rsid w:val="00C06023"/>
    <w:rsid w:val="00C82E2A"/>
    <w:rsid w:val="00CA4726"/>
    <w:rsid w:val="00CE67ED"/>
    <w:rsid w:val="00CF6D92"/>
    <w:rsid w:val="00D0433F"/>
    <w:rsid w:val="00D17F28"/>
    <w:rsid w:val="00D55463"/>
    <w:rsid w:val="00D73E97"/>
    <w:rsid w:val="00DB0464"/>
    <w:rsid w:val="00E1224F"/>
    <w:rsid w:val="00E206D7"/>
    <w:rsid w:val="00E47DFE"/>
    <w:rsid w:val="00E74582"/>
    <w:rsid w:val="00EA5B9F"/>
    <w:rsid w:val="00ED67D9"/>
    <w:rsid w:val="00EE072D"/>
    <w:rsid w:val="00F24984"/>
    <w:rsid w:val="00F34A86"/>
    <w:rsid w:val="00F37126"/>
    <w:rsid w:val="00F403D8"/>
    <w:rsid w:val="00F74A24"/>
    <w:rsid w:val="00FC6189"/>
    <w:rsid w:val="00FE26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48BE"/>
  <w15:chartTrackingRefBased/>
  <w15:docId w15:val="{0E746B7F-565F-4EAA-8023-5734C469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A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A24"/>
    <w:pPr>
      <w:spacing w:after="0" w:line="240" w:lineRule="auto"/>
    </w:pPr>
  </w:style>
  <w:style w:type="paragraph" w:styleId="FootnoteText">
    <w:name w:val="footnote text"/>
    <w:basedOn w:val="Normal"/>
    <w:link w:val="FootnoteTextChar"/>
    <w:uiPriority w:val="99"/>
    <w:semiHidden/>
    <w:unhideWhenUsed/>
    <w:rsid w:val="00F74A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A24"/>
    <w:rPr>
      <w:sz w:val="20"/>
      <w:szCs w:val="20"/>
    </w:rPr>
  </w:style>
  <w:style w:type="character" w:styleId="FootnoteReference">
    <w:name w:val="footnote reference"/>
    <w:basedOn w:val="DefaultParagraphFont"/>
    <w:uiPriority w:val="99"/>
    <w:semiHidden/>
    <w:unhideWhenUsed/>
    <w:rsid w:val="00F74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747A-62F9-492E-A178-B02DF323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Lubabalo Mguda</dc:creator>
  <cp:keywords/>
  <dc:description/>
  <cp:lastModifiedBy>Sacred Heart</cp:lastModifiedBy>
  <cp:revision>2</cp:revision>
  <dcterms:created xsi:type="dcterms:W3CDTF">2023-03-10T11:51:00Z</dcterms:created>
  <dcterms:modified xsi:type="dcterms:W3CDTF">2023-03-10T11:51:00Z</dcterms:modified>
</cp:coreProperties>
</file>